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A786" w14:textId="77777777" w:rsidR="0037170B" w:rsidRDefault="00543B85">
      <w:pPr>
        <w:spacing w:after="0"/>
        <w:jc w:val="right"/>
        <w:rPr>
          <w:rFonts w:ascii="Times New Roman" w:hAnsi="Times New Roman" w:cs="Times New Roman"/>
          <w:sz w:val="20"/>
          <w:szCs w:val="20"/>
        </w:rPr>
      </w:pPr>
      <w:r>
        <w:rPr>
          <w:rFonts w:ascii="Times New Roman" w:hAnsi="Times New Roman" w:cs="Times New Roman"/>
          <w:sz w:val="20"/>
          <w:szCs w:val="20"/>
        </w:rPr>
        <w:t>Załącznik Nr 2.2 do Szczegółowych warunków</w:t>
      </w:r>
    </w:p>
    <w:p w14:paraId="2C658C2F" w14:textId="77777777" w:rsidR="0037170B" w:rsidRDefault="00543B85">
      <w:pPr>
        <w:spacing w:after="0"/>
        <w:jc w:val="center"/>
        <w:rPr>
          <w:rFonts w:ascii="Times New Roman" w:hAnsi="Times New Roman" w:cs="Times New Roman"/>
          <w:sz w:val="20"/>
          <w:szCs w:val="20"/>
        </w:rPr>
      </w:pPr>
      <w:r>
        <w:rPr>
          <w:rFonts w:ascii="Times New Roman" w:hAnsi="Times New Roman" w:cs="Times New Roman"/>
          <w:sz w:val="20"/>
          <w:szCs w:val="20"/>
        </w:rPr>
        <w:t xml:space="preserve">                                                                                             konkursu ofert o udzielenie zamówienia </w:t>
      </w:r>
    </w:p>
    <w:p w14:paraId="4EBFAC02" w14:textId="77777777" w:rsidR="0037170B" w:rsidRDefault="00543B85">
      <w:pPr>
        <w:spacing w:after="0"/>
        <w:jc w:val="center"/>
        <w:rPr>
          <w:rFonts w:ascii="Times New Roman" w:hAnsi="Times New Roman" w:cs="Times New Roman"/>
          <w:sz w:val="20"/>
          <w:szCs w:val="20"/>
        </w:rPr>
      </w:pPr>
      <w:r>
        <w:rPr>
          <w:rFonts w:ascii="Times New Roman" w:hAnsi="Times New Roman" w:cs="Times New Roman"/>
          <w:sz w:val="20"/>
          <w:szCs w:val="20"/>
        </w:rPr>
        <w:t xml:space="preserve">                                                                                                  na świadczenia zdrowotne – kontrakt AOS</w:t>
      </w:r>
    </w:p>
    <w:p w14:paraId="2A36A6C3" w14:textId="77777777" w:rsidR="0037170B" w:rsidRDefault="0037170B">
      <w:pPr>
        <w:spacing w:after="0"/>
        <w:rPr>
          <w:rFonts w:ascii="Times New Roman" w:hAnsi="Times New Roman" w:cs="Times New Roman"/>
          <w:sz w:val="24"/>
          <w:szCs w:val="24"/>
        </w:rPr>
      </w:pPr>
    </w:p>
    <w:p w14:paraId="0DA85F1C" w14:textId="77777777" w:rsidR="0037170B" w:rsidRDefault="00543B85" w:rsidP="0029304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U M O W A</w:t>
      </w:r>
    </w:p>
    <w:p w14:paraId="0F55679A" w14:textId="77777777" w:rsidR="0037170B" w:rsidRDefault="00543B85" w:rsidP="0029304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o udzielenie zamówienia na świadczenia zdrowotne</w:t>
      </w:r>
    </w:p>
    <w:p w14:paraId="5A743BC9" w14:textId="77777777" w:rsidR="0037170B" w:rsidRDefault="00543B85" w:rsidP="0029304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nr……………………………..</w:t>
      </w:r>
    </w:p>
    <w:p w14:paraId="38267ABE" w14:textId="77777777" w:rsidR="0037170B" w:rsidRDefault="00543B85">
      <w:r>
        <w:rPr>
          <w:rFonts w:ascii="Times New Roman" w:hAnsi="Times New Roman" w:cs="Times New Roman"/>
          <w:sz w:val="24"/>
          <w:szCs w:val="24"/>
        </w:rPr>
        <w:t>zawarta w dniu ………………………… roku w Pińczowie,</w:t>
      </w:r>
    </w:p>
    <w:p w14:paraId="373F9401" w14:textId="77777777" w:rsidR="0037170B" w:rsidRDefault="00543B85">
      <w:pPr>
        <w:rPr>
          <w:rFonts w:ascii="Times New Roman" w:hAnsi="Times New Roman" w:cs="Times New Roman"/>
          <w:sz w:val="24"/>
          <w:szCs w:val="24"/>
        </w:rPr>
      </w:pPr>
      <w:r>
        <w:rPr>
          <w:rFonts w:ascii="Times New Roman" w:hAnsi="Times New Roman" w:cs="Times New Roman"/>
          <w:sz w:val="24"/>
          <w:szCs w:val="24"/>
        </w:rPr>
        <w:t xml:space="preserve">pomiędzy: </w:t>
      </w:r>
    </w:p>
    <w:p w14:paraId="1D1DC10F" w14:textId="77777777" w:rsidR="0037170B" w:rsidRDefault="00543B85">
      <w:pPr>
        <w:jc w:val="both"/>
        <w:rPr>
          <w:rFonts w:ascii="Times New Roman" w:hAnsi="Times New Roman" w:cs="Times New Roman"/>
          <w:sz w:val="24"/>
          <w:szCs w:val="24"/>
        </w:rPr>
      </w:pPr>
      <w:r>
        <w:rPr>
          <w:rFonts w:ascii="Times New Roman" w:hAnsi="Times New Roman" w:cs="Times New Roman"/>
          <w:b/>
          <w:sz w:val="24"/>
          <w:szCs w:val="24"/>
        </w:rPr>
        <w:t>Samorządowym Zakładem Opieki Zdrowotnej w Pińczowie (SZOZ)</w:t>
      </w:r>
      <w:r>
        <w:rPr>
          <w:rFonts w:ascii="Times New Roman" w:hAnsi="Times New Roman" w:cs="Times New Roman"/>
          <w:sz w:val="24"/>
          <w:szCs w:val="24"/>
        </w:rPr>
        <w:t xml:space="preserve">, ul. Klasztorna 6, </w:t>
      </w:r>
      <w:r w:rsidR="00AA20D7">
        <w:rPr>
          <w:rFonts w:ascii="Times New Roman" w:hAnsi="Times New Roman" w:cs="Times New Roman"/>
          <w:sz w:val="24"/>
          <w:szCs w:val="24"/>
        </w:rPr>
        <w:t xml:space="preserve"> </w:t>
      </w:r>
      <w:r>
        <w:rPr>
          <w:rFonts w:ascii="Times New Roman" w:hAnsi="Times New Roman" w:cs="Times New Roman"/>
          <w:sz w:val="24"/>
          <w:szCs w:val="24"/>
        </w:rPr>
        <w:t>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14:paraId="198415FF"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reprezentowanym przez:</w:t>
      </w:r>
      <w:r>
        <w:rPr>
          <w:rFonts w:ascii="Times New Roman" w:hAnsi="Times New Roman" w:cs="Times New Roman"/>
          <w:b/>
          <w:sz w:val="24"/>
          <w:szCs w:val="24"/>
        </w:rPr>
        <w:t xml:space="preserve"> Marcina </w:t>
      </w:r>
      <w:proofErr w:type="spellStart"/>
      <w:r>
        <w:rPr>
          <w:rFonts w:ascii="Times New Roman" w:hAnsi="Times New Roman" w:cs="Times New Roman"/>
          <w:b/>
          <w:sz w:val="24"/>
          <w:szCs w:val="24"/>
        </w:rPr>
        <w:t>Wojniaka</w:t>
      </w:r>
      <w:proofErr w:type="spellEnd"/>
      <w:r>
        <w:rPr>
          <w:rFonts w:ascii="Times New Roman" w:hAnsi="Times New Roman" w:cs="Times New Roman"/>
          <w:sz w:val="24"/>
          <w:szCs w:val="24"/>
        </w:rPr>
        <w:t xml:space="preserve"> - Dyrektora</w:t>
      </w:r>
    </w:p>
    <w:p w14:paraId="7B4C9E4A" w14:textId="77777777" w:rsidR="0037170B" w:rsidRDefault="00543B85">
      <w:pPr>
        <w:jc w:val="both"/>
        <w:rPr>
          <w:rFonts w:ascii="Times New Roman" w:hAnsi="Times New Roman" w:cs="Times New Roman"/>
          <w:b/>
          <w:sz w:val="24"/>
          <w:szCs w:val="24"/>
        </w:rPr>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 Udzielającym zamówienia”</w:t>
      </w:r>
    </w:p>
    <w:p w14:paraId="45618819" w14:textId="77777777" w:rsidR="0037170B" w:rsidRDefault="00543B85">
      <w:pPr>
        <w:rPr>
          <w:rFonts w:ascii="Times New Roman" w:hAnsi="Times New Roman" w:cs="Times New Roman"/>
          <w:sz w:val="24"/>
          <w:szCs w:val="24"/>
        </w:rPr>
      </w:pPr>
      <w:r>
        <w:rPr>
          <w:rFonts w:ascii="Times New Roman" w:hAnsi="Times New Roman" w:cs="Times New Roman"/>
          <w:sz w:val="24"/>
          <w:szCs w:val="24"/>
        </w:rPr>
        <w:t xml:space="preserve">a </w:t>
      </w:r>
    </w:p>
    <w:p w14:paraId="49AF13C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w:t>
      </w:r>
    </w:p>
    <w:p w14:paraId="5C978ED1"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NIP ………………………….. REGON …………………………………..…………………..</w:t>
      </w:r>
    </w:p>
    <w:p w14:paraId="3D4EBE9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z siedzibą……………………………………………………………………………………….</w:t>
      </w:r>
    </w:p>
    <w:p w14:paraId="10F3934F" w14:textId="22390A42" w:rsidR="0037170B" w:rsidRDefault="00543B85">
      <w:pPr>
        <w:jc w:val="both"/>
        <w:rPr>
          <w:rFonts w:ascii="Times New Roman" w:hAnsi="Times New Roman" w:cs="Times New Roman"/>
          <w:sz w:val="24"/>
          <w:szCs w:val="24"/>
        </w:rPr>
      </w:pPr>
      <w:r>
        <w:rPr>
          <w:rFonts w:ascii="Times New Roman" w:hAnsi="Times New Roman" w:cs="Times New Roman"/>
          <w:sz w:val="24"/>
          <w:szCs w:val="24"/>
        </w:rPr>
        <w:t>- lekarzem/lekarzem specjalistą w dziedzinie ………………….. posiadającym prawo wykonywania zawodu nr ………………………….. wydane przez Okręgową Izbę Lekarską w …………………………….., będącą osobą wykonującą zawód w ramach prowadzonej działalności leczniczej w formie indywidualnej/ specjalistycznej praktyki lekarskiej pod nr ………..w</w:t>
      </w:r>
      <w:r w:rsidR="00396C7C">
        <w:rPr>
          <w:rFonts w:ascii="Times New Roman" w:hAnsi="Times New Roman" w:cs="Times New Roman"/>
          <w:sz w:val="24"/>
          <w:szCs w:val="24"/>
        </w:rPr>
        <w:t xml:space="preserve"> </w:t>
      </w:r>
      <w:r>
        <w:rPr>
          <w:rFonts w:ascii="Times New Roman" w:hAnsi="Times New Roman" w:cs="Times New Roman"/>
          <w:sz w:val="24"/>
          <w:szCs w:val="24"/>
        </w:rPr>
        <w:t>……………………………… Izbie Lekarskiej w………………………………….</w:t>
      </w:r>
    </w:p>
    <w:p w14:paraId="6B67045B" w14:textId="77777777" w:rsidR="0037170B" w:rsidRDefault="00543B85">
      <w:pPr>
        <w:jc w:val="both"/>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„Przyjmującym zamówienie”,</w:t>
      </w:r>
    </w:p>
    <w:p w14:paraId="6A1EFBE9" w14:textId="77777777" w:rsidR="0037170B" w:rsidRPr="00C44DAD" w:rsidRDefault="00543B85">
      <w:pPr>
        <w:jc w:val="both"/>
      </w:pPr>
      <w:r w:rsidRPr="00C44DAD">
        <w:rPr>
          <w:rFonts w:ascii="Times New Roman" w:hAnsi="Times New Roman" w:cs="Times New Roman"/>
          <w:sz w:val="24"/>
          <w:szCs w:val="24"/>
        </w:rPr>
        <w:t>zwanymi dalej łącznie</w:t>
      </w:r>
      <w:r w:rsidRPr="00C44DAD">
        <w:rPr>
          <w:rFonts w:ascii="Times New Roman" w:hAnsi="Times New Roman" w:cs="Times New Roman"/>
          <w:b/>
          <w:sz w:val="24"/>
          <w:szCs w:val="24"/>
        </w:rPr>
        <w:t xml:space="preserve"> ,,Stronami”,</w:t>
      </w:r>
    </w:p>
    <w:p w14:paraId="41B3065E" w14:textId="1655EFB3" w:rsidR="0037170B" w:rsidRDefault="00543B85">
      <w:pPr>
        <w:jc w:val="both"/>
      </w:pPr>
      <w:r>
        <w:rPr>
          <w:rFonts w:ascii="Times New Roman" w:hAnsi="Times New Roman" w:cs="Times New Roman"/>
          <w:color w:val="000000" w:themeColor="text1"/>
          <w:sz w:val="24"/>
          <w:szCs w:val="24"/>
        </w:rPr>
        <w:t xml:space="preserve">Na podstawie art. 27 ustawy z dnia 15 kwietnia 2011r. o działalności leczniczej </w:t>
      </w:r>
      <w:r w:rsidR="00396C7C" w:rsidRPr="0052397B">
        <w:rPr>
          <w:rFonts w:ascii="Times New Roman" w:hAnsi="Times New Roman" w:cs="Times New Roman"/>
          <w:color w:val="000000" w:themeColor="text1"/>
          <w:sz w:val="24"/>
          <w:szCs w:val="24"/>
        </w:rPr>
        <w:t>(</w:t>
      </w:r>
      <w:proofErr w:type="spellStart"/>
      <w:r w:rsidR="00396C7C" w:rsidRPr="0052397B">
        <w:rPr>
          <w:rFonts w:ascii="Times New Roman" w:hAnsi="Times New Roman" w:cs="Times New Roman"/>
          <w:color w:val="000000" w:themeColor="text1"/>
          <w:sz w:val="24"/>
          <w:szCs w:val="24"/>
        </w:rPr>
        <w:t>t.j</w:t>
      </w:r>
      <w:proofErr w:type="spellEnd"/>
      <w:r w:rsidR="00396C7C" w:rsidRPr="0052397B">
        <w:rPr>
          <w:rFonts w:ascii="Times New Roman" w:hAnsi="Times New Roman" w:cs="Times New Roman"/>
          <w:color w:val="000000" w:themeColor="text1"/>
          <w:sz w:val="24"/>
          <w:szCs w:val="24"/>
        </w:rPr>
        <w:t xml:space="preserve">. </w:t>
      </w:r>
      <w:r w:rsidR="00396C7C" w:rsidRPr="0052397B">
        <w:rPr>
          <w:rFonts w:ascii="Times New Roman" w:hAnsi="Times New Roman" w:cs="Times New Roman"/>
          <w:sz w:val="24"/>
          <w:szCs w:val="24"/>
        </w:rPr>
        <w:t>Dz.U. z 20</w:t>
      </w:r>
      <w:r w:rsidR="00396C7C">
        <w:rPr>
          <w:rFonts w:ascii="Times New Roman" w:hAnsi="Times New Roman" w:cs="Times New Roman"/>
          <w:sz w:val="24"/>
          <w:szCs w:val="24"/>
        </w:rPr>
        <w:t>22</w:t>
      </w:r>
      <w:r w:rsidR="00396C7C" w:rsidRPr="0052397B">
        <w:rPr>
          <w:rFonts w:ascii="Times New Roman" w:hAnsi="Times New Roman" w:cs="Times New Roman"/>
          <w:sz w:val="24"/>
          <w:szCs w:val="24"/>
        </w:rPr>
        <w:t xml:space="preserve"> r., poz. </w:t>
      </w:r>
      <w:r w:rsidR="00396C7C">
        <w:rPr>
          <w:rFonts w:ascii="Times New Roman" w:hAnsi="Times New Roman" w:cs="Times New Roman"/>
          <w:sz w:val="24"/>
          <w:szCs w:val="24"/>
        </w:rPr>
        <w:t>633</w:t>
      </w:r>
      <w:r w:rsidR="00396C7C" w:rsidRPr="0052397B">
        <w:rPr>
          <w:rFonts w:ascii="Times New Roman" w:hAnsi="Times New Roman" w:cs="Times New Roman"/>
          <w:sz w:val="24"/>
          <w:szCs w:val="24"/>
        </w:rPr>
        <w:t xml:space="preserve"> </w:t>
      </w:r>
      <w:r w:rsidR="00396C7C" w:rsidRPr="0052397B">
        <w:rPr>
          <w:rFonts w:ascii="Times New Roman" w:hAnsi="Times New Roman" w:cs="Times New Roman"/>
          <w:color w:val="000000" w:themeColor="text1"/>
          <w:sz w:val="24"/>
          <w:szCs w:val="24"/>
        </w:rPr>
        <w:t xml:space="preserve">z </w:t>
      </w:r>
      <w:proofErr w:type="spellStart"/>
      <w:r w:rsidR="00396C7C" w:rsidRPr="0052397B">
        <w:rPr>
          <w:rFonts w:ascii="Times New Roman" w:hAnsi="Times New Roman" w:cs="Times New Roman"/>
          <w:color w:val="000000" w:themeColor="text1"/>
          <w:sz w:val="24"/>
          <w:szCs w:val="24"/>
        </w:rPr>
        <w:t>późn</w:t>
      </w:r>
      <w:proofErr w:type="spellEnd"/>
      <w:r w:rsidR="00396C7C" w:rsidRPr="0052397B">
        <w:rPr>
          <w:rFonts w:ascii="Times New Roman" w:hAnsi="Times New Roman" w:cs="Times New Roman"/>
          <w:color w:val="000000" w:themeColor="text1"/>
          <w:sz w:val="24"/>
          <w:szCs w:val="24"/>
        </w:rPr>
        <w:t>. zm.)</w:t>
      </w:r>
      <w:r>
        <w:rPr>
          <w:rFonts w:ascii="Times New Roman" w:hAnsi="Times New Roman" w:cs="Times New Roman"/>
          <w:color w:val="000000" w:themeColor="text1"/>
          <w:sz w:val="24"/>
          <w:szCs w:val="24"/>
        </w:rPr>
        <w:t xml:space="preserve"> </w:t>
      </w:r>
      <w:r w:rsidR="00396C7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trony zawierają umowę o następującej treści: </w:t>
      </w:r>
    </w:p>
    <w:p w14:paraId="0C080D22"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w:t>
      </w:r>
    </w:p>
    <w:p w14:paraId="2BEC81AF"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1. Udzielający zamówienia zleca a Przyjmujący zamówienie przyjmuje obowiązki udzielenia świadczeń zdrowotnych w zakresie Ambulatoryjnej Opieki Specjalistycznej pacjentom Samorządowego Zakładu Opieki Zdrowotnej w Pińczowie.</w:t>
      </w:r>
    </w:p>
    <w:p w14:paraId="20636050" w14:textId="6DAC6F9E" w:rsidR="00C76D8C" w:rsidRPr="00712813" w:rsidRDefault="00543B85" w:rsidP="00712813">
      <w:pPr>
        <w:jc w:val="both"/>
      </w:pPr>
      <w:r>
        <w:rPr>
          <w:rFonts w:ascii="Times New Roman" w:hAnsi="Times New Roman" w:cs="Times New Roman"/>
          <w:sz w:val="24"/>
          <w:szCs w:val="24"/>
        </w:rPr>
        <w:t>2. Miejscem udzielania świadczeń zdrowotnych są wskazane przez Udzielającego zamówienie  Przychodnie/Ośrodki.</w:t>
      </w:r>
    </w:p>
    <w:p w14:paraId="1737FBEC" w14:textId="5F4CCD0D"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w:t>
      </w:r>
    </w:p>
    <w:p w14:paraId="59C84B3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Przedmiotem umowy jest udzielanie świadczeń zdrowotnych obejmujących w szczególności: </w:t>
      </w:r>
    </w:p>
    <w:p w14:paraId="73FAB646" w14:textId="77777777"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a) porady specjalistyczne</w:t>
      </w:r>
    </w:p>
    <w:p w14:paraId="742FA332" w14:textId="77777777"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lastRenderedPageBreak/>
        <w:t>b) badania diagnostyczne</w:t>
      </w:r>
    </w:p>
    <w:p w14:paraId="6294BA76" w14:textId="77777777"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c) procedury zabiegowe ambulatoryjne</w:t>
      </w:r>
    </w:p>
    <w:p w14:paraId="7EC22019" w14:textId="77777777"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d) inne świadczenia ambulatoryjne</w:t>
      </w:r>
    </w:p>
    <w:p w14:paraId="78565A1C"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wykonywania świadczeń zdrowotnych na warunkach określonych niniejszą umową. </w:t>
      </w:r>
    </w:p>
    <w:p w14:paraId="23CBEE44"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3</w:t>
      </w:r>
    </w:p>
    <w:p w14:paraId="6180778D" w14:textId="77777777" w:rsidR="0037170B" w:rsidRPr="00C44DAD" w:rsidRDefault="00543B85">
      <w:pPr>
        <w:jc w:val="both"/>
      </w:pPr>
      <w:r>
        <w:rPr>
          <w:rFonts w:ascii="Times New Roman" w:hAnsi="Times New Roman" w:cs="Times New Roman"/>
          <w:sz w:val="24"/>
          <w:szCs w:val="24"/>
        </w:rPr>
        <w:t xml:space="preserve">1. Przyjmujący zamówienie zobowiązuje się do udzielania świadczeń zdrowotnych w dniach i godzinach uzgodnionych przez Strony wg zapotrzebowania   </w:t>
      </w:r>
      <w:r w:rsidRPr="00C44DAD">
        <w:rPr>
          <w:rFonts w:ascii="Times New Roman" w:hAnsi="Times New Roman" w:cs="Times New Roman"/>
          <w:sz w:val="24"/>
          <w:szCs w:val="24"/>
        </w:rPr>
        <w:t>Udzielającego zamówienie.</w:t>
      </w:r>
    </w:p>
    <w:p w14:paraId="187735B1"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Maksymalny czas udzielania świadczeń wynosi …. godzin miesięcznie. </w:t>
      </w:r>
    </w:p>
    <w:p w14:paraId="30537622" w14:textId="77777777" w:rsidR="0037170B" w:rsidRDefault="00543B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14:paraId="0CE7BDF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14:paraId="317038E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5. Strony umowy uzgadniają, że żadne okoliczności nie mogą stanowić podstawy do odmowy przez Przyjmującego zamówienie udzielania świadczenia zdrowotnego, jeżeli osoba zgłaszająca się do SZOZ potrzebuje natychmiastowej pomocy ze względu na zagrożenie życia lub zdrowia. Świadczenie zdrowotne w przypadkach nagłych, o których mowa wyżej jest udzielane niezwłocznie. </w:t>
      </w:r>
    </w:p>
    <w:p w14:paraId="3943ACEB"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4</w:t>
      </w:r>
    </w:p>
    <w:p w14:paraId="744D7348"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prowadzenia dokumentacji medycznej zgodnie z obowiązującymi przepisami prawnymi. </w:t>
      </w:r>
    </w:p>
    <w:p w14:paraId="34FB8C06" w14:textId="0B42F225" w:rsidR="00C76D8C" w:rsidRPr="00C76D8C" w:rsidRDefault="00543B85">
      <w:pPr>
        <w:jc w:val="both"/>
        <w:rPr>
          <w:rFonts w:ascii="Times New Roman" w:hAnsi="Times New Roman" w:cs="Times New Roman"/>
          <w:sz w:val="24"/>
          <w:szCs w:val="24"/>
        </w:rPr>
      </w:pPr>
      <w:r>
        <w:rPr>
          <w:rFonts w:ascii="Times New Roman" w:hAnsi="Times New Roman" w:cs="Times New Roman"/>
          <w:sz w:val="24"/>
          <w:szCs w:val="24"/>
        </w:rPr>
        <w:t>2. Przyjmujący zamówienie zobowiązuje się do prowadzenia sprawozdawczości z udzielonych świadczeń zdrowotnych w sposób przyjęty przez Udzielającego zamówienia, a także do sporządzania i przedkładania Udzielającemu zamówienia sprawozdań z wykonanych świadczeń w danym miesiącu w formie i w terminie uzgodnionym z Udzielającym zamówienia.</w:t>
      </w:r>
    </w:p>
    <w:p w14:paraId="23D23C1D"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5</w:t>
      </w:r>
    </w:p>
    <w:p w14:paraId="5358EA5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Udostępnienie dokumentacji medycznej przez Przyjmującego zamówienie osobom trzecim odbywa się zgodnie z obowiązującymi przepisami oraz zasadami ustalonymi przez Udzielającego zamówienia. </w:t>
      </w:r>
    </w:p>
    <w:p w14:paraId="1523FD14"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6</w:t>
      </w:r>
    </w:p>
    <w:p w14:paraId="20B0B572"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rzetelnego wykonywania świadczeń z wykorzystaniem wiedzy i umiejętności zawodowych oraz z uwzględnieniem postępu w przedmiotowej dziedzinie. </w:t>
      </w:r>
    </w:p>
    <w:p w14:paraId="362D8D5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przestrzegania : </w:t>
      </w:r>
    </w:p>
    <w:p w14:paraId="67BA3E8E" w14:textId="77777777" w:rsidR="00BD1C16" w:rsidRPr="00034CB2" w:rsidRDefault="00BD1C16" w:rsidP="00BD1C16">
      <w:pPr>
        <w:pStyle w:val="Akapitzlist"/>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rPr>
        <w:t xml:space="preserve">Ustawy z dnia 6 listopada 2008 r. o prawach pacjenta i Rzeczniku Praw Pacjenta </w:t>
      </w:r>
      <w:r w:rsidRPr="0052397B">
        <w:rPr>
          <w:rFonts w:ascii="Times New Roman" w:hAnsi="Times New Roman" w:cs="Times New Roman"/>
          <w:color w:val="000000" w:themeColor="text1"/>
          <w:sz w:val="24"/>
          <w:szCs w:val="24"/>
        </w:rPr>
        <w:t>(</w:t>
      </w:r>
      <w:proofErr w:type="spellStart"/>
      <w:r w:rsidRPr="0052397B">
        <w:rPr>
          <w:rFonts w:ascii="Times New Roman" w:hAnsi="Times New Roman" w:cs="Times New Roman"/>
          <w:color w:val="000000" w:themeColor="text1"/>
          <w:sz w:val="24"/>
          <w:szCs w:val="24"/>
        </w:rPr>
        <w:t>t.j</w:t>
      </w:r>
      <w:proofErr w:type="spellEnd"/>
      <w:r w:rsidRPr="0052397B">
        <w:rPr>
          <w:rFonts w:ascii="Times New Roman" w:hAnsi="Times New Roman" w:cs="Times New Roman"/>
          <w:color w:val="000000" w:themeColor="text1"/>
          <w:sz w:val="24"/>
          <w:szCs w:val="24"/>
        </w:rPr>
        <w:t xml:space="preserve">. </w:t>
      </w:r>
      <w:r w:rsidRPr="0052397B">
        <w:rPr>
          <w:rFonts w:ascii="Times New Roman" w:hAnsi="Times New Roman" w:cs="Times New Roman"/>
          <w:sz w:val="24"/>
          <w:szCs w:val="24"/>
        </w:rPr>
        <w:t>Dz.U. z 2</w:t>
      </w:r>
      <w:r>
        <w:rPr>
          <w:rFonts w:ascii="Times New Roman" w:hAnsi="Times New Roman" w:cs="Times New Roman"/>
          <w:sz w:val="24"/>
          <w:szCs w:val="24"/>
        </w:rPr>
        <w:t>022</w:t>
      </w:r>
      <w:r w:rsidRPr="0052397B">
        <w:rPr>
          <w:rFonts w:ascii="Times New Roman" w:hAnsi="Times New Roman" w:cs="Times New Roman"/>
          <w:sz w:val="24"/>
          <w:szCs w:val="24"/>
        </w:rPr>
        <w:t xml:space="preserve"> r., poz. </w:t>
      </w:r>
      <w:r>
        <w:rPr>
          <w:rFonts w:ascii="Times New Roman" w:hAnsi="Times New Roman" w:cs="Times New Roman"/>
          <w:sz w:val="24"/>
          <w:szCs w:val="24"/>
        </w:rPr>
        <w:t xml:space="preserve">1876 </w:t>
      </w:r>
      <w:r w:rsidRPr="0052397B">
        <w:rPr>
          <w:rFonts w:ascii="Times New Roman" w:hAnsi="Times New Roman" w:cs="Times New Roman"/>
          <w:color w:val="000000" w:themeColor="text1"/>
          <w:sz w:val="24"/>
          <w:szCs w:val="24"/>
        </w:rPr>
        <w:t xml:space="preserve">z </w:t>
      </w:r>
      <w:proofErr w:type="spellStart"/>
      <w:r w:rsidRPr="0052397B">
        <w:rPr>
          <w:rFonts w:ascii="Times New Roman" w:hAnsi="Times New Roman" w:cs="Times New Roman"/>
          <w:color w:val="000000" w:themeColor="text1"/>
          <w:sz w:val="24"/>
          <w:szCs w:val="24"/>
        </w:rPr>
        <w:t>późn</w:t>
      </w:r>
      <w:proofErr w:type="spellEnd"/>
      <w:r w:rsidRPr="0052397B">
        <w:rPr>
          <w:rFonts w:ascii="Times New Roman" w:hAnsi="Times New Roman" w:cs="Times New Roman"/>
          <w:color w:val="000000" w:themeColor="text1"/>
          <w:sz w:val="24"/>
          <w:szCs w:val="24"/>
        </w:rPr>
        <w:t>. zm</w:t>
      </w:r>
      <w:r>
        <w:rPr>
          <w:rFonts w:ascii="Times New Roman" w:hAnsi="Times New Roman" w:cs="Times New Roman"/>
          <w:color w:val="000000" w:themeColor="text1"/>
          <w:sz w:val="24"/>
          <w:szCs w:val="24"/>
        </w:rPr>
        <w:t>.)</w:t>
      </w:r>
      <w:r w:rsidRPr="00034CB2">
        <w:rPr>
          <w:rFonts w:ascii="Times New Roman" w:hAnsi="Times New Roman" w:cs="Times New Roman"/>
          <w:sz w:val="24"/>
          <w:szCs w:val="24"/>
        </w:rPr>
        <w:t>,</w:t>
      </w:r>
    </w:p>
    <w:p w14:paraId="6EFEB6A2" w14:textId="77777777" w:rsidR="00BD1C16" w:rsidRDefault="00BD1C16" w:rsidP="00BD1C16">
      <w:pPr>
        <w:pStyle w:val="Akapitzlist"/>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rPr>
        <w:t xml:space="preserve">Ustawy z dnia 5 grudnia 1996 r. o zawodach lekarza i lekarza dentysty </w:t>
      </w:r>
      <w:r w:rsidRPr="0052397B">
        <w:rPr>
          <w:rFonts w:ascii="Times New Roman" w:hAnsi="Times New Roman" w:cs="Times New Roman"/>
          <w:color w:val="000000" w:themeColor="text1"/>
          <w:sz w:val="24"/>
          <w:szCs w:val="24"/>
        </w:rPr>
        <w:t>(</w:t>
      </w:r>
      <w:proofErr w:type="spellStart"/>
      <w:r w:rsidRPr="0052397B">
        <w:rPr>
          <w:rFonts w:ascii="Times New Roman" w:hAnsi="Times New Roman" w:cs="Times New Roman"/>
          <w:color w:val="000000" w:themeColor="text1"/>
          <w:sz w:val="24"/>
          <w:szCs w:val="24"/>
        </w:rPr>
        <w:t>t.j</w:t>
      </w:r>
      <w:proofErr w:type="spellEnd"/>
      <w:r w:rsidRPr="0052397B">
        <w:rPr>
          <w:rFonts w:ascii="Times New Roman" w:hAnsi="Times New Roman" w:cs="Times New Roman"/>
          <w:color w:val="000000" w:themeColor="text1"/>
          <w:sz w:val="24"/>
          <w:szCs w:val="24"/>
        </w:rPr>
        <w:t xml:space="preserve">. </w:t>
      </w:r>
      <w:r w:rsidRPr="0052397B">
        <w:rPr>
          <w:rFonts w:ascii="Times New Roman" w:hAnsi="Times New Roman" w:cs="Times New Roman"/>
          <w:sz w:val="24"/>
          <w:szCs w:val="24"/>
        </w:rPr>
        <w:t>Dz.U. z 2</w:t>
      </w:r>
      <w:r>
        <w:rPr>
          <w:rFonts w:ascii="Times New Roman" w:hAnsi="Times New Roman" w:cs="Times New Roman"/>
          <w:sz w:val="24"/>
          <w:szCs w:val="24"/>
        </w:rPr>
        <w:t>022</w:t>
      </w:r>
      <w:r w:rsidRPr="0052397B">
        <w:rPr>
          <w:rFonts w:ascii="Times New Roman" w:hAnsi="Times New Roman" w:cs="Times New Roman"/>
          <w:sz w:val="24"/>
          <w:szCs w:val="24"/>
        </w:rPr>
        <w:t xml:space="preserve"> r., poz. </w:t>
      </w:r>
      <w:r>
        <w:rPr>
          <w:rFonts w:ascii="Times New Roman" w:hAnsi="Times New Roman" w:cs="Times New Roman"/>
          <w:sz w:val="24"/>
          <w:szCs w:val="24"/>
        </w:rPr>
        <w:t xml:space="preserve">1731 </w:t>
      </w:r>
      <w:r w:rsidRPr="0052397B">
        <w:rPr>
          <w:rFonts w:ascii="Times New Roman" w:hAnsi="Times New Roman" w:cs="Times New Roman"/>
          <w:color w:val="000000" w:themeColor="text1"/>
          <w:sz w:val="24"/>
          <w:szCs w:val="24"/>
        </w:rPr>
        <w:t xml:space="preserve">z </w:t>
      </w:r>
      <w:proofErr w:type="spellStart"/>
      <w:r w:rsidRPr="0052397B">
        <w:rPr>
          <w:rFonts w:ascii="Times New Roman" w:hAnsi="Times New Roman" w:cs="Times New Roman"/>
          <w:color w:val="000000" w:themeColor="text1"/>
          <w:sz w:val="24"/>
          <w:szCs w:val="24"/>
        </w:rPr>
        <w:t>późn</w:t>
      </w:r>
      <w:proofErr w:type="spellEnd"/>
      <w:r w:rsidRPr="0052397B">
        <w:rPr>
          <w:rFonts w:ascii="Times New Roman" w:hAnsi="Times New Roman" w:cs="Times New Roman"/>
          <w:color w:val="000000" w:themeColor="text1"/>
          <w:sz w:val="24"/>
          <w:szCs w:val="24"/>
        </w:rPr>
        <w:t>. zm</w:t>
      </w:r>
      <w:r>
        <w:rPr>
          <w:rFonts w:ascii="Times New Roman" w:hAnsi="Times New Roman" w:cs="Times New Roman"/>
          <w:color w:val="000000" w:themeColor="text1"/>
          <w:sz w:val="24"/>
          <w:szCs w:val="24"/>
        </w:rPr>
        <w:t>.)</w:t>
      </w:r>
      <w:r>
        <w:rPr>
          <w:rFonts w:ascii="Times New Roman" w:eastAsia="Times New Roman" w:hAnsi="Times New Roman" w:cs="Times New Roman"/>
          <w:sz w:val="24"/>
          <w:szCs w:val="24"/>
        </w:rPr>
        <w:t>,</w:t>
      </w:r>
    </w:p>
    <w:p w14:paraId="3CB15804" w14:textId="77777777" w:rsidR="00BD1C16" w:rsidRPr="00AF6BD0" w:rsidRDefault="00BD1C16" w:rsidP="00BD1C16">
      <w:pPr>
        <w:pStyle w:val="Akapitzlist"/>
        <w:numPr>
          <w:ilvl w:val="0"/>
          <w:numId w:val="5"/>
        </w:numPr>
        <w:jc w:val="both"/>
      </w:pPr>
      <w:r>
        <w:rPr>
          <w:rFonts w:ascii="Times New Roman" w:hAnsi="Times New Roman" w:cs="Times New Roman"/>
          <w:iCs/>
          <w:sz w:val="24"/>
          <w:szCs w:val="24"/>
          <w:lang w:eastAsia="pl-PL"/>
        </w:rPr>
        <w:lastRenderedPageBreak/>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 </w:t>
      </w:r>
      <w:r w:rsidRPr="0052397B">
        <w:rPr>
          <w:rFonts w:ascii="Times New Roman" w:hAnsi="Times New Roman" w:cs="Times New Roman"/>
          <w:color w:val="000000" w:themeColor="text1"/>
          <w:sz w:val="24"/>
          <w:szCs w:val="24"/>
        </w:rPr>
        <w:t>(</w:t>
      </w:r>
      <w:proofErr w:type="spellStart"/>
      <w:r w:rsidRPr="0052397B">
        <w:rPr>
          <w:rFonts w:ascii="Times New Roman" w:hAnsi="Times New Roman" w:cs="Times New Roman"/>
          <w:color w:val="000000" w:themeColor="text1"/>
          <w:sz w:val="24"/>
          <w:szCs w:val="24"/>
        </w:rPr>
        <w:t>t.j</w:t>
      </w:r>
      <w:proofErr w:type="spellEnd"/>
      <w:r w:rsidRPr="0052397B">
        <w:rPr>
          <w:rFonts w:ascii="Times New Roman" w:hAnsi="Times New Roman" w:cs="Times New Roman"/>
          <w:color w:val="000000" w:themeColor="text1"/>
          <w:sz w:val="24"/>
          <w:szCs w:val="24"/>
        </w:rPr>
        <w:t xml:space="preserve">. </w:t>
      </w:r>
      <w:r w:rsidRPr="0052397B">
        <w:rPr>
          <w:rFonts w:ascii="Times New Roman" w:hAnsi="Times New Roman" w:cs="Times New Roman"/>
          <w:sz w:val="24"/>
          <w:szCs w:val="24"/>
        </w:rPr>
        <w:t>Dz.U. z 2</w:t>
      </w:r>
      <w:r>
        <w:rPr>
          <w:rFonts w:ascii="Times New Roman" w:hAnsi="Times New Roman" w:cs="Times New Roman"/>
          <w:sz w:val="24"/>
          <w:szCs w:val="24"/>
        </w:rPr>
        <w:t>021</w:t>
      </w:r>
      <w:r w:rsidRPr="0052397B">
        <w:rPr>
          <w:rFonts w:ascii="Times New Roman" w:hAnsi="Times New Roman" w:cs="Times New Roman"/>
          <w:sz w:val="24"/>
          <w:szCs w:val="24"/>
        </w:rPr>
        <w:t xml:space="preserve"> r., poz. </w:t>
      </w:r>
      <w:r>
        <w:rPr>
          <w:rFonts w:ascii="Times New Roman" w:hAnsi="Times New Roman" w:cs="Times New Roman"/>
          <w:sz w:val="24"/>
          <w:szCs w:val="24"/>
        </w:rPr>
        <w:t>1285</w:t>
      </w:r>
      <w:r w:rsidRPr="0052397B">
        <w:rPr>
          <w:rFonts w:ascii="Times New Roman" w:hAnsi="Times New Roman" w:cs="Times New Roman"/>
          <w:sz w:val="24"/>
          <w:szCs w:val="24"/>
        </w:rPr>
        <w:t xml:space="preserve"> </w:t>
      </w:r>
      <w:r w:rsidRPr="0052397B">
        <w:rPr>
          <w:rFonts w:ascii="Times New Roman" w:hAnsi="Times New Roman" w:cs="Times New Roman"/>
          <w:color w:val="000000" w:themeColor="text1"/>
          <w:sz w:val="24"/>
          <w:szCs w:val="24"/>
        </w:rPr>
        <w:t xml:space="preserve">z </w:t>
      </w:r>
      <w:proofErr w:type="spellStart"/>
      <w:r w:rsidRPr="0052397B">
        <w:rPr>
          <w:rFonts w:ascii="Times New Roman" w:hAnsi="Times New Roman" w:cs="Times New Roman"/>
          <w:color w:val="000000" w:themeColor="text1"/>
          <w:sz w:val="24"/>
          <w:szCs w:val="24"/>
        </w:rPr>
        <w:t>późn</w:t>
      </w:r>
      <w:proofErr w:type="spellEnd"/>
      <w:r w:rsidRPr="0052397B">
        <w:rPr>
          <w:rFonts w:ascii="Times New Roman" w:hAnsi="Times New Roman" w:cs="Times New Roman"/>
          <w:color w:val="000000" w:themeColor="text1"/>
          <w:sz w:val="24"/>
          <w:szCs w:val="24"/>
        </w:rPr>
        <w:t>. zm.)</w:t>
      </w:r>
      <w:r w:rsidRPr="00AF6BD0">
        <w:rPr>
          <w:rFonts w:ascii="Times New Roman" w:hAnsi="Times New Roman" w:cs="Times New Roman"/>
          <w:sz w:val="24"/>
          <w:szCs w:val="24"/>
        </w:rPr>
        <w:t xml:space="preserve">, </w:t>
      </w:r>
    </w:p>
    <w:p w14:paraId="7A8A7255" w14:textId="77777777" w:rsidR="00BD1C16" w:rsidRDefault="00BD1C16" w:rsidP="00BD1C16">
      <w:pPr>
        <w:pStyle w:val="Akapitzlist"/>
        <w:numPr>
          <w:ilvl w:val="0"/>
          <w:numId w:val="5"/>
        </w:numPr>
        <w:jc w:val="both"/>
      </w:pPr>
      <w:r>
        <w:rPr>
          <w:rFonts w:ascii="Times New Roman" w:eastAsia="Times New Roman" w:hAnsi="Times New Roman" w:cs="Times New Roman"/>
          <w:sz w:val="24"/>
          <w:szCs w:val="24"/>
          <w:lang w:eastAsia="pl-PL"/>
        </w:rPr>
        <w:t xml:space="preserve">Ustawy </w:t>
      </w:r>
      <w:r w:rsidRPr="007A0A55">
        <w:rPr>
          <w:rFonts w:ascii="Times New Roman" w:eastAsia="Times New Roman" w:hAnsi="Times New Roman" w:cs="Times New Roman"/>
          <w:sz w:val="24"/>
          <w:szCs w:val="24"/>
          <w:lang w:eastAsia="pl-PL"/>
        </w:rPr>
        <w:t>z dnia 10 maja 2018 r.</w:t>
      </w:r>
      <w:r>
        <w:rPr>
          <w:rFonts w:ascii="Times New Roman" w:eastAsia="Times New Roman" w:hAnsi="Times New Roman" w:cs="Times New Roman"/>
          <w:sz w:val="24"/>
          <w:szCs w:val="24"/>
          <w:lang w:eastAsia="pl-PL"/>
        </w:rPr>
        <w:t xml:space="preserve"> o ochronie danych osobowych </w:t>
      </w:r>
      <w:r w:rsidRPr="0052397B">
        <w:rPr>
          <w:rFonts w:ascii="Times New Roman" w:hAnsi="Times New Roman" w:cs="Times New Roman"/>
          <w:color w:val="000000" w:themeColor="text1"/>
          <w:sz w:val="24"/>
          <w:szCs w:val="24"/>
        </w:rPr>
        <w:t>(</w:t>
      </w:r>
      <w:proofErr w:type="spellStart"/>
      <w:r w:rsidRPr="0052397B">
        <w:rPr>
          <w:rFonts w:ascii="Times New Roman" w:hAnsi="Times New Roman" w:cs="Times New Roman"/>
          <w:color w:val="000000" w:themeColor="text1"/>
          <w:sz w:val="24"/>
          <w:szCs w:val="24"/>
        </w:rPr>
        <w:t>t.j</w:t>
      </w:r>
      <w:proofErr w:type="spellEnd"/>
      <w:r w:rsidRPr="0052397B">
        <w:rPr>
          <w:rFonts w:ascii="Times New Roman" w:hAnsi="Times New Roman" w:cs="Times New Roman"/>
          <w:color w:val="000000" w:themeColor="text1"/>
          <w:sz w:val="24"/>
          <w:szCs w:val="24"/>
        </w:rPr>
        <w:t xml:space="preserve">. </w:t>
      </w:r>
      <w:r w:rsidRPr="0052397B">
        <w:rPr>
          <w:rFonts w:ascii="Times New Roman" w:hAnsi="Times New Roman" w:cs="Times New Roman"/>
          <w:sz w:val="24"/>
          <w:szCs w:val="24"/>
        </w:rPr>
        <w:t>Dz.U. z 20</w:t>
      </w:r>
      <w:r>
        <w:rPr>
          <w:rFonts w:ascii="Times New Roman" w:hAnsi="Times New Roman" w:cs="Times New Roman"/>
          <w:sz w:val="24"/>
          <w:szCs w:val="24"/>
        </w:rPr>
        <w:t>19</w:t>
      </w:r>
      <w:r w:rsidRPr="0052397B">
        <w:rPr>
          <w:rFonts w:ascii="Times New Roman" w:hAnsi="Times New Roman" w:cs="Times New Roman"/>
          <w:sz w:val="24"/>
          <w:szCs w:val="24"/>
        </w:rPr>
        <w:t xml:space="preserve"> r., poz. </w:t>
      </w:r>
      <w:r>
        <w:rPr>
          <w:rFonts w:ascii="Times New Roman" w:hAnsi="Times New Roman" w:cs="Times New Roman"/>
          <w:sz w:val="24"/>
          <w:szCs w:val="24"/>
        </w:rPr>
        <w:t>1781</w:t>
      </w:r>
      <w:r w:rsidRPr="0052397B">
        <w:rPr>
          <w:rFonts w:ascii="Times New Roman" w:hAnsi="Times New Roman" w:cs="Times New Roman"/>
          <w:sz w:val="24"/>
          <w:szCs w:val="24"/>
        </w:rPr>
        <w:t xml:space="preserve"> </w:t>
      </w:r>
      <w:r w:rsidRPr="0052397B">
        <w:rPr>
          <w:rFonts w:ascii="Times New Roman" w:hAnsi="Times New Roman" w:cs="Times New Roman"/>
          <w:color w:val="000000" w:themeColor="text1"/>
          <w:sz w:val="24"/>
          <w:szCs w:val="24"/>
        </w:rPr>
        <w:t xml:space="preserve">z </w:t>
      </w:r>
      <w:proofErr w:type="spellStart"/>
      <w:r w:rsidRPr="0052397B">
        <w:rPr>
          <w:rFonts w:ascii="Times New Roman" w:hAnsi="Times New Roman" w:cs="Times New Roman"/>
          <w:color w:val="000000" w:themeColor="text1"/>
          <w:sz w:val="24"/>
          <w:szCs w:val="24"/>
        </w:rPr>
        <w:t>późn</w:t>
      </w:r>
      <w:proofErr w:type="spellEnd"/>
      <w:r w:rsidRPr="0052397B">
        <w:rPr>
          <w:rFonts w:ascii="Times New Roman" w:hAnsi="Times New Roman" w:cs="Times New Roman"/>
          <w:color w:val="000000" w:themeColor="text1"/>
          <w:sz w:val="24"/>
          <w:szCs w:val="24"/>
        </w:rPr>
        <w:t>. zm.)</w:t>
      </w:r>
      <w:r>
        <w:rPr>
          <w:rFonts w:ascii="Times New Roman" w:hAnsi="Times New Roman" w:cs="Times New Roman"/>
          <w:sz w:val="24"/>
          <w:szCs w:val="24"/>
          <w:lang w:eastAsia="pl-PL"/>
        </w:rPr>
        <w:t>,</w:t>
      </w:r>
    </w:p>
    <w:p w14:paraId="2C5121C3" w14:textId="77777777" w:rsidR="00BD1C16" w:rsidRPr="00162249" w:rsidRDefault="00BD1C16" w:rsidP="00BD1C16">
      <w:pPr>
        <w:pStyle w:val="Akapitzlist"/>
        <w:numPr>
          <w:ilvl w:val="0"/>
          <w:numId w:val="5"/>
        </w:numPr>
        <w:jc w:val="both"/>
      </w:pPr>
      <w:r>
        <w:rPr>
          <w:rFonts w:ascii="Times New Roman" w:hAnsi="Times New Roman" w:cs="Times New Roman"/>
          <w:sz w:val="24"/>
          <w:szCs w:val="24"/>
          <w:lang w:eastAsia="pl-PL"/>
        </w:rPr>
        <w:t xml:space="preserve">Ustawy z dnia 15 kwietnia 2011 r. o działalności leczniczej </w:t>
      </w:r>
      <w:r w:rsidRPr="0052397B">
        <w:rPr>
          <w:rFonts w:ascii="Times New Roman" w:hAnsi="Times New Roman" w:cs="Times New Roman"/>
          <w:color w:val="000000" w:themeColor="text1"/>
          <w:sz w:val="24"/>
          <w:szCs w:val="24"/>
        </w:rPr>
        <w:t>(</w:t>
      </w:r>
      <w:proofErr w:type="spellStart"/>
      <w:r w:rsidRPr="0052397B">
        <w:rPr>
          <w:rFonts w:ascii="Times New Roman" w:hAnsi="Times New Roman" w:cs="Times New Roman"/>
          <w:color w:val="000000" w:themeColor="text1"/>
          <w:sz w:val="24"/>
          <w:szCs w:val="24"/>
        </w:rPr>
        <w:t>t.j</w:t>
      </w:r>
      <w:proofErr w:type="spellEnd"/>
      <w:r w:rsidRPr="0052397B">
        <w:rPr>
          <w:rFonts w:ascii="Times New Roman" w:hAnsi="Times New Roman" w:cs="Times New Roman"/>
          <w:color w:val="000000" w:themeColor="text1"/>
          <w:sz w:val="24"/>
          <w:szCs w:val="24"/>
        </w:rPr>
        <w:t xml:space="preserve">. </w:t>
      </w:r>
      <w:r w:rsidRPr="0052397B">
        <w:rPr>
          <w:rFonts w:ascii="Times New Roman" w:hAnsi="Times New Roman" w:cs="Times New Roman"/>
          <w:sz w:val="24"/>
          <w:szCs w:val="24"/>
        </w:rPr>
        <w:t>Dz.U. z 20</w:t>
      </w:r>
      <w:r>
        <w:rPr>
          <w:rFonts w:ascii="Times New Roman" w:hAnsi="Times New Roman" w:cs="Times New Roman"/>
          <w:sz w:val="24"/>
          <w:szCs w:val="24"/>
        </w:rPr>
        <w:t>22</w:t>
      </w:r>
      <w:r w:rsidRPr="0052397B">
        <w:rPr>
          <w:rFonts w:ascii="Times New Roman" w:hAnsi="Times New Roman" w:cs="Times New Roman"/>
          <w:sz w:val="24"/>
          <w:szCs w:val="24"/>
        </w:rPr>
        <w:t xml:space="preserve"> r., poz. </w:t>
      </w:r>
      <w:r>
        <w:rPr>
          <w:rFonts w:ascii="Times New Roman" w:hAnsi="Times New Roman" w:cs="Times New Roman"/>
          <w:sz w:val="24"/>
          <w:szCs w:val="24"/>
        </w:rPr>
        <w:t>633</w:t>
      </w:r>
      <w:r w:rsidRPr="0052397B">
        <w:rPr>
          <w:rFonts w:ascii="Times New Roman" w:hAnsi="Times New Roman" w:cs="Times New Roman"/>
          <w:sz w:val="24"/>
          <w:szCs w:val="24"/>
        </w:rPr>
        <w:t xml:space="preserve"> </w:t>
      </w:r>
      <w:r w:rsidRPr="0052397B">
        <w:rPr>
          <w:rFonts w:ascii="Times New Roman" w:hAnsi="Times New Roman" w:cs="Times New Roman"/>
          <w:color w:val="000000" w:themeColor="text1"/>
          <w:sz w:val="24"/>
          <w:szCs w:val="24"/>
        </w:rPr>
        <w:t xml:space="preserve">z </w:t>
      </w:r>
      <w:proofErr w:type="spellStart"/>
      <w:r w:rsidRPr="0052397B">
        <w:rPr>
          <w:rFonts w:ascii="Times New Roman" w:hAnsi="Times New Roman" w:cs="Times New Roman"/>
          <w:color w:val="000000" w:themeColor="text1"/>
          <w:sz w:val="24"/>
          <w:szCs w:val="24"/>
        </w:rPr>
        <w:t>późn</w:t>
      </w:r>
      <w:proofErr w:type="spellEnd"/>
      <w:r w:rsidRPr="0052397B">
        <w:rPr>
          <w:rFonts w:ascii="Times New Roman" w:hAnsi="Times New Roman" w:cs="Times New Roman"/>
          <w:color w:val="000000" w:themeColor="text1"/>
          <w:sz w:val="24"/>
          <w:szCs w:val="24"/>
        </w:rPr>
        <w:t>. zm.)</w:t>
      </w:r>
      <w:r>
        <w:rPr>
          <w:rFonts w:ascii="Times New Roman" w:hAnsi="Times New Roman" w:cs="Times New Roman"/>
          <w:sz w:val="24"/>
          <w:szCs w:val="24"/>
          <w:lang w:eastAsia="pl-PL"/>
        </w:rPr>
        <w:t>,</w:t>
      </w:r>
    </w:p>
    <w:p w14:paraId="3F890B7C" w14:textId="77777777" w:rsidR="00BD1C16" w:rsidRPr="00162249" w:rsidRDefault="00BD1C16" w:rsidP="00BD1C16">
      <w:pPr>
        <w:pStyle w:val="Akapitzlist"/>
        <w:numPr>
          <w:ilvl w:val="0"/>
          <w:numId w:val="5"/>
        </w:numPr>
        <w:jc w:val="both"/>
      </w:pPr>
      <w:r w:rsidRPr="00162249">
        <w:rPr>
          <w:rFonts w:ascii="Times New Roman" w:hAnsi="Times New Roman" w:cs="Times New Roman"/>
          <w:sz w:val="24"/>
          <w:szCs w:val="24"/>
          <w:lang w:eastAsia="pl-PL"/>
        </w:rPr>
        <w:t>Rozporządzenia Ministra Zdrowia i Opieki Społecznej z dnia 3 sierpnia 1961 r. w sprawie stwierdzenia zgonu i jego przyczyny (Dz. U. 1961</w:t>
      </w:r>
      <w:r>
        <w:rPr>
          <w:rFonts w:ascii="Times New Roman" w:hAnsi="Times New Roman" w:cs="Times New Roman"/>
          <w:sz w:val="24"/>
          <w:szCs w:val="24"/>
          <w:lang w:eastAsia="pl-PL"/>
        </w:rPr>
        <w:t xml:space="preserve"> nr </w:t>
      </w:r>
      <w:r w:rsidRPr="00162249">
        <w:rPr>
          <w:rFonts w:ascii="Times New Roman" w:hAnsi="Times New Roman" w:cs="Times New Roman"/>
          <w:sz w:val="24"/>
          <w:szCs w:val="24"/>
          <w:lang w:eastAsia="pl-PL"/>
        </w:rPr>
        <w:t>39</w:t>
      </w:r>
      <w:r>
        <w:rPr>
          <w:rFonts w:ascii="Times New Roman" w:hAnsi="Times New Roman" w:cs="Times New Roman"/>
          <w:sz w:val="24"/>
          <w:szCs w:val="24"/>
          <w:lang w:eastAsia="pl-PL"/>
        </w:rPr>
        <w:t xml:space="preserve"> poz. </w:t>
      </w:r>
      <w:r w:rsidRPr="00162249">
        <w:rPr>
          <w:rFonts w:ascii="Times New Roman" w:hAnsi="Times New Roman" w:cs="Times New Roman"/>
          <w:sz w:val="24"/>
          <w:szCs w:val="24"/>
          <w:lang w:eastAsia="pl-PL"/>
        </w:rPr>
        <w:t xml:space="preserve">202 z </w:t>
      </w:r>
      <w:proofErr w:type="spellStart"/>
      <w:r w:rsidRPr="00162249">
        <w:rPr>
          <w:rFonts w:ascii="Times New Roman" w:hAnsi="Times New Roman" w:cs="Times New Roman"/>
          <w:sz w:val="24"/>
          <w:szCs w:val="24"/>
          <w:lang w:eastAsia="pl-PL"/>
        </w:rPr>
        <w:t>późn</w:t>
      </w:r>
      <w:proofErr w:type="spellEnd"/>
      <w:r w:rsidRPr="00162249">
        <w:rPr>
          <w:rFonts w:ascii="Times New Roman" w:hAnsi="Times New Roman" w:cs="Times New Roman"/>
          <w:sz w:val="24"/>
          <w:szCs w:val="24"/>
          <w:lang w:eastAsia="pl-PL"/>
        </w:rPr>
        <w:t>. zm.).</w:t>
      </w:r>
    </w:p>
    <w:p w14:paraId="677D469D" w14:textId="77777777" w:rsidR="0037170B" w:rsidRPr="003D799A" w:rsidRDefault="00543B85" w:rsidP="003D799A">
      <w:pPr>
        <w:jc w:val="both"/>
      </w:pPr>
      <w:r w:rsidRPr="003D799A">
        <w:rPr>
          <w:rFonts w:ascii="Times New Roman" w:hAnsi="Times New Roman" w:cs="Times New Roman"/>
          <w:sz w:val="24"/>
          <w:szCs w:val="24"/>
        </w:rPr>
        <w:t xml:space="preserve">3. Przyjmujący zamówienie zobowiązany jest do realizowania wszelkich obowiązków wynikających dla niego z obowiązujących przepisów prawa w związku z realizacją niniejszej umowy. </w:t>
      </w:r>
    </w:p>
    <w:p w14:paraId="4C0AEB92" w14:textId="77777777" w:rsidR="00025E68" w:rsidRDefault="00543B85">
      <w:pPr>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00025E68">
        <w:rPr>
          <w:rFonts w:ascii="Times New Roman" w:hAnsi="Times New Roman" w:cs="Times New Roman"/>
          <w:sz w:val="24"/>
          <w:szCs w:val="24"/>
        </w:rPr>
        <w:t xml:space="preserve"> </w:t>
      </w:r>
      <w:r w:rsidR="00025E68">
        <w:rPr>
          <w:rFonts w:ascii="Times New Roman" w:hAnsi="Times New Roman" w:cs="Times New Roman"/>
          <w:color w:val="000000" w:themeColor="text1"/>
          <w:sz w:val="24"/>
          <w:szCs w:val="24"/>
        </w:rPr>
        <w:t xml:space="preserve">Strony oświadczają, że podczas współpracy, Przyjmujący zamówienie może mieć dostęp </w:t>
      </w:r>
      <w:r w:rsidR="00025E68">
        <w:rPr>
          <w:rFonts w:ascii="Times New Roman" w:hAnsi="Times New Roman" w:cs="Times New Roman"/>
        </w:rPr>
        <w:t>i mogą</w:t>
      </w:r>
      <w:r w:rsidR="00025E68">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wszelkimi informacjami związanymi ze współpracą,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oraz powierzonymi jej informacjami poufnymi dotyczącymi podmiotów trzecich, zwane dalej "Informacjami". </w:t>
      </w:r>
    </w:p>
    <w:p w14:paraId="59FC2784"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14:paraId="3984C6E0"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6. Dyrektor </w:t>
      </w:r>
      <w:r>
        <w:rPr>
          <w:rFonts w:ascii="Times New Roman" w:hAnsi="Times New Roman" w:cs="Times New Roman"/>
          <w:color w:val="000000" w:themeColor="text1"/>
          <w:sz w:val="24"/>
          <w:szCs w:val="24"/>
        </w:rPr>
        <w:t>SZOZ jako administrator danych osobowych</w:t>
      </w:r>
      <w:r w:rsidR="003D799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powierza Przyjmującemu zamówienie przetwarzanie danych osobowych w zakresie niezbędnym dla realizacji niniejszej umowy. </w:t>
      </w:r>
    </w:p>
    <w:p w14:paraId="450589E6" w14:textId="22501EBB" w:rsidR="00025E68" w:rsidRPr="00712813" w:rsidRDefault="00543B85" w:rsidP="00712813">
      <w:pPr>
        <w:jc w:val="both"/>
        <w:rPr>
          <w:rFonts w:ascii="Times New Roman" w:hAnsi="Times New Roman" w:cs="Times New Roman"/>
          <w:sz w:val="24"/>
          <w:szCs w:val="24"/>
        </w:rPr>
      </w:pPr>
      <w:r>
        <w:rPr>
          <w:rFonts w:ascii="Times New Roman" w:hAnsi="Times New Roman" w:cs="Times New Roman"/>
          <w:sz w:val="24"/>
          <w:szCs w:val="24"/>
        </w:rPr>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14:paraId="0088138D"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7</w:t>
      </w:r>
    </w:p>
    <w:p w14:paraId="7F62B74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zobowiązany jest do współdziałania w zakresie weryfikacji prawa świadczeniobiorcy do uzyskania świadczeń. </w:t>
      </w:r>
    </w:p>
    <w:p w14:paraId="091DFB5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2. Przyjmujący zamówienie współpracuje z kierownictwem przychodni/ośrodk</w:t>
      </w:r>
      <w:r w:rsidR="00830668">
        <w:rPr>
          <w:rFonts w:ascii="Times New Roman" w:hAnsi="Times New Roman" w:cs="Times New Roman"/>
          <w:sz w:val="24"/>
          <w:szCs w:val="24"/>
        </w:rPr>
        <w:t>ów</w:t>
      </w:r>
      <w:r>
        <w:rPr>
          <w:rFonts w:ascii="Times New Roman" w:hAnsi="Times New Roman" w:cs="Times New Roman"/>
          <w:sz w:val="24"/>
          <w:szCs w:val="24"/>
        </w:rPr>
        <w:t xml:space="preserve">, z lekarzami oraz pielęgniarkami udzielającymi świadczeń zdrowotnych na rzecz pacjentów Udzielającego zamówienia. </w:t>
      </w:r>
    </w:p>
    <w:p w14:paraId="5E3FB77B" w14:textId="77777777" w:rsidR="0037170B" w:rsidRDefault="00543B85">
      <w:pPr>
        <w:jc w:val="both"/>
        <w:rPr>
          <w:rFonts w:ascii="Times New Roman" w:hAnsi="Times New Roman" w:cs="Times New Roman"/>
          <w:color w:val="FF0000"/>
          <w:sz w:val="24"/>
          <w:szCs w:val="24"/>
        </w:rPr>
      </w:pPr>
      <w:r>
        <w:rPr>
          <w:rFonts w:ascii="Times New Roman" w:hAnsi="Times New Roman" w:cs="Times New Roman"/>
          <w:sz w:val="24"/>
          <w:szCs w:val="24"/>
        </w:rPr>
        <w:t xml:space="preserve">3. W razie potrzeby zlecenia pacjentowi konsultacji, badań diagnostycznych lub zabiegów Przyjmujący zamówienie jest zobowiązany do korzystania ze świadczeń zdrowotnych lekarzy i pielęgniarek Udzielającego zamówienia </w:t>
      </w:r>
      <w:r>
        <w:rPr>
          <w:rFonts w:ascii="Times New Roman" w:hAnsi="Times New Roman" w:cs="Times New Roman"/>
          <w:color w:val="000000" w:themeColor="text1"/>
          <w:sz w:val="24"/>
          <w:szCs w:val="24"/>
        </w:rPr>
        <w:t xml:space="preserve">wykonywanych w jego gabinetach lub pracowniach. </w:t>
      </w:r>
    </w:p>
    <w:p w14:paraId="4D6ECE1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14:paraId="2EE50B1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5.</w:t>
      </w:r>
      <w:r w:rsidR="0029304D">
        <w:rPr>
          <w:rFonts w:ascii="Times New Roman" w:hAnsi="Times New Roman" w:cs="Times New Roman"/>
          <w:sz w:val="24"/>
          <w:szCs w:val="24"/>
        </w:rPr>
        <w:t xml:space="preserve"> </w:t>
      </w:r>
      <w:r>
        <w:rPr>
          <w:rFonts w:ascii="Times New Roman" w:hAnsi="Times New Roman" w:cs="Times New Roman"/>
          <w:sz w:val="24"/>
          <w:szCs w:val="24"/>
        </w:rPr>
        <w:t xml:space="preserve">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14:paraId="23E851AC" w14:textId="77777777" w:rsidR="0037170B" w:rsidRDefault="00543B85">
      <w:pPr>
        <w:jc w:val="both"/>
      </w:pPr>
      <w:r>
        <w:rPr>
          <w:rFonts w:ascii="Times New Roman" w:hAnsi="Times New Roman" w:cs="Times New Roman"/>
          <w:sz w:val="24"/>
          <w:szCs w:val="24"/>
        </w:rPr>
        <w:lastRenderedPageBreak/>
        <w:t xml:space="preserve">6. Koszty badań diagnostycznych zleconych świadczeniobiorcom przez Przyjmującego zamówienie, finansowane są przez Udzielającego zamówienia w ramach umów zawartych </w:t>
      </w:r>
      <w:r>
        <w:rPr>
          <w:rFonts w:ascii="Times New Roman" w:hAnsi="Times New Roman" w:cs="Times New Roman"/>
        </w:rPr>
        <w:t>z Oddziałem</w:t>
      </w:r>
      <w:r>
        <w:rPr>
          <w:rFonts w:ascii="Times New Roman" w:hAnsi="Times New Roman" w:cs="Times New Roman"/>
          <w:sz w:val="24"/>
          <w:szCs w:val="24"/>
        </w:rPr>
        <w:t xml:space="preserve"> NFZ, z zastrzeżeniem o którym mowa w ust. 5.</w:t>
      </w:r>
    </w:p>
    <w:p w14:paraId="2291E9CF"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8</w:t>
      </w:r>
    </w:p>
    <w:p w14:paraId="52C37820"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Przyjmujący zamówienie przyjmuje na siebie obowiązek poddawania się kontroli Udzielającego zamówienia, Narodowego Funduszu Zdrowia oraz innych uprawnionych organów i osób, szczególnie w zakresie dostępności i sposobu udzielania świadczeń zdrowotnych.</w:t>
      </w:r>
    </w:p>
    <w:p w14:paraId="2FE439DE"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9</w:t>
      </w:r>
    </w:p>
    <w:p w14:paraId="618CD61C"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14:paraId="72FECF8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nie może wykorzystywać udostępnionych przez Udzielającego zamówienia pomieszczeń, wyposażenia medycznego oraz materiałów medycznych do udzielania innych, niż objęte umową, świadczeń zdrowotnych, bez zgody Udzielającego zamówienia. </w:t>
      </w:r>
    </w:p>
    <w:p w14:paraId="39306E1E" w14:textId="77777777" w:rsidR="00C76D8C" w:rsidRDefault="00C76D8C">
      <w:pPr>
        <w:jc w:val="center"/>
        <w:rPr>
          <w:rFonts w:ascii="Times New Roman" w:hAnsi="Times New Roman" w:cs="Times New Roman"/>
          <w:b/>
          <w:sz w:val="24"/>
          <w:szCs w:val="24"/>
        </w:rPr>
      </w:pPr>
    </w:p>
    <w:p w14:paraId="346D5D31" w14:textId="31377FD9"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10</w:t>
      </w:r>
    </w:p>
    <w:p w14:paraId="629CFC23"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14:paraId="3B81B4AA"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z udzielaniem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14:paraId="79FCB173"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14:paraId="6E3084D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3. Utrzymywania przez cały okres obowiązywania niniejszej umowy stałej sumy gwarancyjnej oraz wartości ubezpieczenia w wysokości ustalonej przepisami. </w:t>
      </w:r>
    </w:p>
    <w:p w14:paraId="5665BDF8"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11</w:t>
      </w:r>
    </w:p>
    <w:p w14:paraId="1835A90A" w14:textId="4CF7F3B2" w:rsidR="0037170B" w:rsidRDefault="00543B85">
      <w:pPr>
        <w:jc w:val="both"/>
      </w:pPr>
      <w:r>
        <w:rPr>
          <w:rFonts w:ascii="Times New Roman" w:hAnsi="Times New Roman" w:cs="Times New Roman"/>
          <w:sz w:val="24"/>
          <w:szCs w:val="24"/>
        </w:rPr>
        <w:t xml:space="preserve">Przyjmujący zamówienie ponosi odpowiedzialność za szkody wyrządzone przy udzielaniu świadczeń zdrowotnych określonych w niniejszej umowie wg zasad określonych </w:t>
      </w:r>
      <w:r>
        <w:rPr>
          <w:rFonts w:ascii="Times New Roman" w:hAnsi="Times New Roman" w:cs="Times New Roman"/>
          <w:color w:val="000000" w:themeColor="text1"/>
          <w:sz w:val="24"/>
          <w:szCs w:val="24"/>
        </w:rPr>
        <w:t xml:space="preserve">ustawą </w:t>
      </w:r>
      <w:r>
        <w:rPr>
          <w:rFonts w:ascii="Times New Roman" w:hAnsi="Times New Roman" w:cs="Times New Roman"/>
          <w:sz w:val="24"/>
          <w:szCs w:val="24"/>
        </w:rPr>
        <w:t>z dnia</w:t>
      </w:r>
      <w:r>
        <w:rPr>
          <w:rFonts w:ascii="Times New Roman" w:hAnsi="Times New Roman" w:cs="Times New Roman"/>
          <w:color w:val="000000" w:themeColor="text1"/>
          <w:sz w:val="24"/>
          <w:szCs w:val="24"/>
        </w:rPr>
        <w:t xml:space="preserve"> 15 kwietnia 2011r. o działalności leczniczej </w:t>
      </w:r>
      <w:r w:rsidR="00C76D8C" w:rsidRPr="0052397B">
        <w:rPr>
          <w:rFonts w:ascii="Times New Roman" w:hAnsi="Times New Roman" w:cs="Times New Roman"/>
          <w:color w:val="000000" w:themeColor="text1"/>
          <w:sz w:val="24"/>
          <w:szCs w:val="24"/>
        </w:rPr>
        <w:t>(</w:t>
      </w:r>
      <w:proofErr w:type="spellStart"/>
      <w:r w:rsidR="00C76D8C" w:rsidRPr="0052397B">
        <w:rPr>
          <w:rFonts w:ascii="Times New Roman" w:hAnsi="Times New Roman" w:cs="Times New Roman"/>
          <w:color w:val="000000" w:themeColor="text1"/>
          <w:sz w:val="24"/>
          <w:szCs w:val="24"/>
        </w:rPr>
        <w:t>t.j</w:t>
      </w:r>
      <w:proofErr w:type="spellEnd"/>
      <w:r w:rsidR="00C76D8C" w:rsidRPr="0052397B">
        <w:rPr>
          <w:rFonts w:ascii="Times New Roman" w:hAnsi="Times New Roman" w:cs="Times New Roman"/>
          <w:color w:val="000000" w:themeColor="text1"/>
          <w:sz w:val="24"/>
          <w:szCs w:val="24"/>
        </w:rPr>
        <w:t xml:space="preserve">. </w:t>
      </w:r>
      <w:r w:rsidR="00C76D8C" w:rsidRPr="0052397B">
        <w:rPr>
          <w:rFonts w:ascii="Times New Roman" w:hAnsi="Times New Roman" w:cs="Times New Roman"/>
          <w:sz w:val="24"/>
          <w:szCs w:val="24"/>
        </w:rPr>
        <w:t>Dz.U. z 20</w:t>
      </w:r>
      <w:r w:rsidR="00C76D8C">
        <w:rPr>
          <w:rFonts w:ascii="Times New Roman" w:hAnsi="Times New Roman" w:cs="Times New Roman"/>
          <w:sz w:val="24"/>
          <w:szCs w:val="24"/>
        </w:rPr>
        <w:t>22</w:t>
      </w:r>
      <w:r w:rsidR="00C76D8C" w:rsidRPr="0052397B">
        <w:rPr>
          <w:rFonts w:ascii="Times New Roman" w:hAnsi="Times New Roman" w:cs="Times New Roman"/>
          <w:sz w:val="24"/>
          <w:szCs w:val="24"/>
        </w:rPr>
        <w:t xml:space="preserve"> r., poz. </w:t>
      </w:r>
      <w:r w:rsidR="00C76D8C">
        <w:rPr>
          <w:rFonts w:ascii="Times New Roman" w:hAnsi="Times New Roman" w:cs="Times New Roman"/>
          <w:sz w:val="24"/>
          <w:szCs w:val="24"/>
        </w:rPr>
        <w:t>633</w:t>
      </w:r>
      <w:r w:rsidR="00C76D8C" w:rsidRPr="0052397B">
        <w:rPr>
          <w:rFonts w:ascii="Times New Roman" w:hAnsi="Times New Roman" w:cs="Times New Roman"/>
          <w:sz w:val="24"/>
          <w:szCs w:val="24"/>
        </w:rPr>
        <w:t xml:space="preserve"> </w:t>
      </w:r>
      <w:r w:rsidR="00C76D8C" w:rsidRPr="0052397B">
        <w:rPr>
          <w:rFonts w:ascii="Times New Roman" w:hAnsi="Times New Roman" w:cs="Times New Roman"/>
          <w:color w:val="000000" w:themeColor="text1"/>
          <w:sz w:val="24"/>
          <w:szCs w:val="24"/>
        </w:rPr>
        <w:t xml:space="preserve">z </w:t>
      </w:r>
      <w:proofErr w:type="spellStart"/>
      <w:r w:rsidR="00C76D8C" w:rsidRPr="0052397B">
        <w:rPr>
          <w:rFonts w:ascii="Times New Roman" w:hAnsi="Times New Roman" w:cs="Times New Roman"/>
          <w:color w:val="000000" w:themeColor="text1"/>
          <w:sz w:val="24"/>
          <w:szCs w:val="24"/>
        </w:rPr>
        <w:t>późn</w:t>
      </w:r>
      <w:proofErr w:type="spellEnd"/>
      <w:r w:rsidR="00C76D8C" w:rsidRPr="0052397B">
        <w:rPr>
          <w:rFonts w:ascii="Times New Roman" w:hAnsi="Times New Roman" w:cs="Times New Roman"/>
          <w:color w:val="000000" w:themeColor="text1"/>
          <w:sz w:val="24"/>
          <w:szCs w:val="24"/>
        </w:rPr>
        <w:t>. zm.)</w:t>
      </w:r>
    </w:p>
    <w:p w14:paraId="5DA2A538"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12</w:t>
      </w:r>
    </w:p>
    <w:p w14:paraId="43A9453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W sytuacjach losowych Przyjmujący zamówienie niezwłocznie powiadamia </w:t>
      </w:r>
      <w:r>
        <w:rPr>
          <w:rFonts w:ascii="Times New Roman" w:hAnsi="Times New Roman" w:cs="Times New Roman"/>
          <w:color w:val="000000" w:themeColor="text1"/>
          <w:sz w:val="24"/>
          <w:szCs w:val="24"/>
        </w:rPr>
        <w:t>Kierownika</w:t>
      </w:r>
      <w:r w:rsidR="003D799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przychodni i Udzielającego zamówienie o niemożliwości wykonywania świadczeń zdrowotnych jednak nie później niż w dniu przypadającym na ich udzielanie. </w:t>
      </w:r>
    </w:p>
    <w:p w14:paraId="4FD109B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14:paraId="216EE7A2" w14:textId="77777777" w:rsidR="0037170B" w:rsidRDefault="00543B85">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 przypadku naruszenia przez Przyjmującego zamówienie zapisów ust. 1-2 oraz w szczególności w przypadku nie udzielania świadczeń w terminie uzgodnionym zgodnie z §3, Przyjmujący zamówienie </w:t>
      </w:r>
      <w:r>
        <w:rPr>
          <w:rFonts w:ascii="Times New Roman" w:hAnsi="Times New Roman" w:cs="Times New Roman"/>
          <w:sz w:val="24"/>
          <w:szCs w:val="24"/>
        </w:rPr>
        <w:lastRenderedPageBreak/>
        <w:t xml:space="preserve">zapłaci Udzielającemu Zamówienie karę umowną w wysokości </w:t>
      </w:r>
      <w:r>
        <w:rPr>
          <w:rFonts w:ascii="Times New Roman" w:hAnsi="Times New Roman" w:cs="Times New Roman"/>
          <w:color w:val="000000" w:themeColor="text1"/>
          <w:sz w:val="24"/>
          <w:szCs w:val="24"/>
        </w:rPr>
        <w:t>100 zł za każdy dzień nie udzielania świadczeń.</w:t>
      </w:r>
    </w:p>
    <w:p w14:paraId="36B8FB22"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13</w:t>
      </w:r>
    </w:p>
    <w:p w14:paraId="7187138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Za świadczenia zdrowotne o których mowa w § 2 pkt. 1 Przyjmujący zamówienie otrzyma </w:t>
      </w:r>
      <w:r w:rsidR="00E32EB2">
        <w:rPr>
          <w:rFonts w:ascii="Times New Roman" w:hAnsi="Times New Roman" w:cs="Times New Roman"/>
          <w:sz w:val="24"/>
          <w:szCs w:val="24"/>
        </w:rPr>
        <w:t>zapłatę</w:t>
      </w:r>
      <w:r>
        <w:rPr>
          <w:rFonts w:ascii="Times New Roman" w:hAnsi="Times New Roman" w:cs="Times New Roman"/>
          <w:sz w:val="24"/>
          <w:szCs w:val="24"/>
        </w:rPr>
        <w:t xml:space="preserve"> miesięczn</w:t>
      </w:r>
      <w:r w:rsidR="003D799A">
        <w:rPr>
          <w:rFonts w:ascii="Times New Roman" w:hAnsi="Times New Roman" w:cs="Times New Roman"/>
          <w:sz w:val="24"/>
          <w:szCs w:val="24"/>
        </w:rPr>
        <w:t>ą</w:t>
      </w:r>
      <w:r>
        <w:rPr>
          <w:rFonts w:ascii="Times New Roman" w:hAnsi="Times New Roman" w:cs="Times New Roman"/>
          <w:sz w:val="24"/>
          <w:szCs w:val="24"/>
        </w:rPr>
        <w:t>, równ</w:t>
      </w:r>
      <w:r w:rsidR="003D799A">
        <w:rPr>
          <w:rFonts w:ascii="Times New Roman" w:hAnsi="Times New Roman" w:cs="Times New Roman"/>
          <w:sz w:val="24"/>
          <w:szCs w:val="24"/>
        </w:rPr>
        <w:t>ą</w:t>
      </w:r>
      <w:r>
        <w:rPr>
          <w:rFonts w:ascii="Times New Roman" w:hAnsi="Times New Roman" w:cs="Times New Roman"/>
          <w:sz w:val="24"/>
          <w:szCs w:val="24"/>
        </w:rPr>
        <w:t xml:space="preserve"> iloczynowi stawki za punkt, którą ustala się w wysokości…</w:t>
      </w:r>
      <w:r w:rsidR="00830668">
        <w:rPr>
          <w:rFonts w:ascii="Times New Roman" w:hAnsi="Times New Roman" w:cs="Times New Roman"/>
          <w:sz w:val="24"/>
          <w:szCs w:val="24"/>
        </w:rPr>
        <w:t>…</w:t>
      </w:r>
      <w:r>
        <w:rPr>
          <w:rFonts w:ascii="Times New Roman" w:hAnsi="Times New Roman" w:cs="Times New Roman"/>
          <w:sz w:val="24"/>
          <w:szCs w:val="24"/>
        </w:rPr>
        <w:t>……. zł brutto (słownie……</w:t>
      </w:r>
      <w:r w:rsidR="00830668">
        <w:rPr>
          <w:rFonts w:ascii="Times New Roman" w:hAnsi="Times New Roman" w:cs="Times New Roman"/>
          <w:sz w:val="24"/>
          <w:szCs w:val="24"/>
        </w:rPr>
        <w:t>…………………..</w:t>
      </w:r>
      <w:r>
        <w:rPr>
          <w:rFonts w:ascii="Times New Roman" w:hAnsi="Times New Roman" w:cs="Times New Roman"/>
          <w:sz w:val="24"/>
          <w:szCs w:val="24"/>
        </w:rPr>
        <w:t>…….zł) i liczby punktów wynikających z udzielonych świadczeń.</w:t>
      </w:r>
    </w:p>
    <w:p w14:paraId="6605FE02"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14</w:t>
      </w:r>
    </w:p>
    <w:p w14:paraId="0EEE8140"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w:t>
      </w:r>
      <w:r w:rsidR="00632CA8">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13 umowy Udzielający zamówienia wypłaci na podstawie przedłożonej faktury/rachunku i sprawozdania</w:t>
      </w:r>
      <w:r w:rsidR="008B3230">
        <w:rPr>
          <w:rFonts w:ascii="Times New Roman" w:hAnsi="Times New Roman" w:cs="Times New Roman"/>
          <w:sz w:val="24"/>
          <w:szCs w:val="24"/>
        </w:rPr>
        <w:t xml:space="preserve"> z ilości godzin świadczonych usług</w:t>
      </w:r>
      <w:r>
        <w:rPr>
          <w:rFonts w:ascii="Times New Roman" w:hAnsi="Times New Roman" w:cs="Times New Roman"/>
          <w:sz w:val="24"/>
          <w:szCs w:val="24"/>
        </w:rPr>
        <w:t xml:space="preserve"> którego wzór stanowi Załącznik Nr 1 oraz potwierdzeniem zgodności z ewidencją przyjęć zarejestrowaną w systemie raportowania przyjęć pacjentów KS-SOMED.</w:t>
      </w:r>
    </w:p>
    <w:p w14:paraId="6EE124A7"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2. Fakturę i sprawozdanie Przyjmujący zamówienie składa w terminie 5 dni po zakończeniu miesiąca kalendarzowego, jednak nie później jak do 8 dnia miesiąca.</w:t>
      </w:r>
    </w:p>
    <w:p w14:paraId="4E48018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3.</w:t>
      </w:r>
      <w:r w:rsidR="0029304D">
        <w:rPr>
          <w:rFonts w:ascii="Times New Roman" w:hAnsi="Times New Roman" w:cs="Times New Roman"/>
          <w:sz w:val="24"/>
          <w:szCs w:val="24"/>
        </w:rPr>
        <w:t xml:space="preserve"> </w:t>
      </w:r>
      <w:r>
        <w:rPr>
          <w:rFonts w:ascii="Times New Roman" w:hAnsi="Times New Roman" w:cs="Times New Roman"/>
          <w:sz w:val="24"/>
          <w:szCs w:val="24"/>
        </w:rPr>
        <w:t>Realizacja faktury następuje po sprawdzeniu pod względem merytorycznym i formalno</w:t>
      </w:r>
      <w:r w:rsidR="003D799A">
        <w:rPr>
          <w:rFonts w:ascii="Times New Roman" w:hAnsi="Times New Roman" w:cs="Times New Roman"/>
          <w:sz w:val="24"/>
          <w:szCs w:val="24"/>
        </w:rPr>
        <w:t>-</w:t>
      </w:r>
      <w:r>
        <w:rPr>
          <w:rFonts w:ascii="Times New Roman" w:hAnsi="Times New Roman" w:cs="Times New Roman"/>
          <w:sz w:val="24"/>
          <w:szCs w:val="24"/>
        </w:rPr>
        <w:t xml:space="preserve">rachunkowym przez uprawnionych pracowników Udzielającego zamówienia </w:t>
      </w:r>
    </w:p>
    <w:p w14:paraId="3B701A7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4. Udzielający zamówienia będzie wypłacał należności za zrealizowane świadczenia na </w:t>
      </w:r>
      <w:r w:rsidR="003D2DD6">
        <w:rPr>
          <w:rFonts w:ascii="Times New Roman" w:hAnsi="Times New Roman" w:cs="Times New Roman"/>
          <w:sz w:val="24"/>
          <w:szCs w:val="24"/>
        </w:rPr>
        <w:t xml:space="preserve">firmowy </w:t>
      </w:r>
      <w:r>
        <w:rPr>
          <w:rFonts w:ascii="Times New Roman" w:hAnsi="Times New Roman" w:cs="Times New Roman"/>
          <w:sz w:val="24"/>
          <w:szCs w:val="24"/>
        </w:rPr>
        <w:t xml:space="preserve">rachunek Przyjmującego zamówienie nr </w:t>
      </w:r>
      <w:r w:rsidR="008B3230">
        <w:rPr>
          <w:rFonts w:ascii="Times New Roman" w:hAnsi="Times New Roman" w:cs="Times New Roman"/>
          <w:sz w:val="24"/>
          <w:szCs w:val="24"/>
        </w:rPr>
        <w:t>konta</w:t>
      </w:r>
      <w:r w:rsidR="003D2DD6">
        <w:rPr>
          <w:rFonts w:ascii="Times New Roman" w:hAnsi="Times New Roman" w:cs="Times New Roman"/>
          <w:sz w:val="24"/>
          <w:szCs w:val="24"/>
        </w:rPr>
        <w:t xml:space="preserve">: </w:t>
      </w:r>
      <w:r>
        <w:rPr>
          <w:rFonts w:ascii="Times New Roman" w:hAnsi="Times New Roman" w:cs="Times New Roman"/>
          <w:sz w:val="24"/>
          <w:szCs w:val="24"/>
        </w:rPr>
        <w:t xml:space="preserve">..................................................... </w:t>
      </w:r>
      <w:r w:rsidR="008B3230">
        <w:rPr>
          <w:rFonts w:ascii="Times New Roman" w:hAnsi="Times New Roman" w:cs="Times New Roman"/>
          <w:sz w:val="24"/>
          <w:szCs w:val="24"/>
        </w:rPr>
        <w:t>.</w:t>
      </w:r>
    </w:p>
    <w:p w14:paraId="56B459CA"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5. Weryfikacja świadczeń zdrowotnych nie uznanych przez Narodowy Fundusz Zdrowia lub Udzielającego zamówienia, powodować będzie, że </w:t>
      </w:r>
      <w:r w:rsidR="002C1999">
        <w:rPr>
          <w:rFonts w:ascii="Times New Roman" w:hAnsi="Times New Roman" w:cs="Times New Roman"/>
          <w:sz w:val="24"/>
          <w:szCs w:val="24"/>
        </w:rPr>
        <w:t>zapłata miesięczna</w:t>
      </w:r>
      <w:r>
        <w:rPr>
          <w:rFonts w:ascii="Times New Roman" w:hAnsi="Times New Roman" w:cs="Times New Roman"/>
          <w:sz w:val="24"/>
          <w:szCs w:val="24"/>
        </w:rPr>
        <w:t xml:space="preserv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14:paraId="5FE57F4F"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15</w:t>
      </w:r>
    </w:p>
    <w:p w14:paraId="0251ED3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Przyjmujący zamówienie we własnym zakresie i na własny koszt zabezpieczy: </w:t>
      </w:r>
    </w:p>
    <w:p w14:paraId="1C071A73"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posiadanie aktualnych szkoleń z zakresu bhp, </w:t>
      </w:r>
    </w:p>
    <w:p w14:paraId="578E66B9" w14:textId="77777777" w:rsidR="00AF493F" w:rsidRDefault="00543B85">
      <w:pPr>
        <w:jc w:val="both"/>
        <w:rPr>
          <w:rFonts w:ascii="Times New Roman" w:hAnsi="Times New Roman" w:cs="Times New Roman"/>
          <w:sz w:val="24"/>
          <w:szCs w:val="24"/>
        </w:rPr>
      </w:pPr>
      <w:r>
        <w:rPr>
          <w:rFonts w:ascii="Times New Roman" w:hAnsi="Times New Roman" w:cs="Times New Roman"/>
          <w:sz w:val="24"/>
          <w:szCs w:val="24"/>
        </w:rPr>
        <w:t>2. posiadanie aktualnych badań profilaktycznych</w:t>
      </w:r>
    </w:p>
    <w:p w14:paraId="0D07B9DA" w14:textId="77777777" w:rsidR="0037170B" w:rsidRDefault="00AF493F">
      <w:pPr>
        <w:jc w:val="both"/>
        <w:rPr>
          <w:rFonts w:ascii="Times New Roman" w:hAnsi="Times New Roman" w:cs="Times New Roman"/>
          <w:sz w:val="24"/>
          <w:szCs w:val="24"/>
        </w:rPr>
      </w:pPr>
      <w:r>
        <w:rPr>
          <w:rFonts w:ascii="Times New Roman" w:hAnsi="Times New Roman" w:cs="Times New Roman"/>
          <w:sz w:val="24"/>
          <w:szCs w:val="24"/>
        </w:rPr>
        <w:t xml:space="preserve">3. </w:t>
      </w:r>
      <w:bookmarkStart w:id="0" w:name="_Hlk26784016"/>
      <w:r w:rsidR="00F371CC" w:rsidRPr="000525A6">
        <w:rPr>
          <w:rFonts w:ascii="Times New Roman" w:hAnsi="Times New Roman" w:cs="Times New Roman"/>
          <w:sz w:val="24"/>
          <w:szCs w:val="24"/>
        </w:rPr>
        <w:t xml:space="preserve">zapewnienia we własnym zakresie i stosowania środków ochrony indywidualnej oraz odzieży roboczej niezbędnej do wykonywania </w:t>
      </w:r>
      <w:r w:rsidR="00F371CC">
        <w:rPr>
          <w:rFonts w:ascii="Times New Roman" w:hAnsi="Times New Roman" w:cs="Times New Roman"/>
          <w:sz w:val="24"/>
          <w:szCs w:val="24"/>
        </w:rPr>
        <w:t>świadczeń.</w:t>
      </w:r>
    </w:p>
    <w:bookmarkEnd w:id="0"/>
    <w:p w14:paraId="7C719039"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16</w:t>
      </w:r>
    </w:p>
    <w:p w14:paraId="2BB6C51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zamówienie może naliczyć Przyjmującemu zamówienie karę umowną w przypadku: </w:t>
      </w:r>
    </w:p>
    <w:p w14:paraId="1DB473F4" w14:textId="77777777"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niedopełnienia formalnych obowiązków wynikających z postanowień umowy, w szczególności: niedostarczenie w terminie polisy ubezpieczeniowej, dokumentów z badań okresowych, świadectw z odbytych szkoleń bhp, p.poż. </w:t>
      </w:r>
    </w:p>
    <w:p w14:paraId="2ED114A2" w14:textId="77777777"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nieprzestrzegania uzgodnionego harmonogramu udzielania świadczeń. </w:t>
      </w:r>
    </w:p>
    <w:p w14:paraId="26115F26" w14:textId="77777777"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14:paraId="037BF58C" w14:textId="77777777"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uzasadnionych zastrzeżeń merytorycznych i formalnych dotyczących udzielanych świadczeń zdrowotnych, poprawności i rzetelności prowadzonej dokumentacji medycznej, </w:t>
      </w:r>
    </w:p>
    <w:p w14:paraId="4587ACF0" w14:textId="77777777"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lastRenderedPageBreak/>
        <w:t xml:space="preserve">uzasadnionych skarg pacjentów na jakość świadczonych przez Przyjmującego Zamówienie usług medycznych, </w:t>
      </w:r>
    </w:p>
    <w:p w14:paraId="01024C0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Kara umowna może zostać naliczona w wysokości do 10% </w:t>
      </w:r>
      <w:r w:rsidR="002C1999">
        <w:rPr>
          <w:rFonts w:ascii="Times New Roman" w:hAnsi="Times New Roman" w:cs="Times New Roman"/>
          <w:sz w:val="24"/>
          <w:szCs w:val="24"/>
        </w:rPr>
        <w:t>należności</w:t>
      </w:r>
      <w:r>
        <w:rPr>
          <w:rFonts w:ascii="Times New Roman" w:hAnsi="Times New Roman" w:cs="Times New Roman"/>
          <w:sz w:val="24"/>
          <w:szCs w:val="24"/>
        </w:rPr>
        <w:t xml:space="preserve"> Przyjmującego zamówienie za miesiąc, w którym zaistniała przesłanka do naliczenia kary umownej, za każde naruszenie. </w:t>
      </w:r>
    </w:p>
    <w:p w14:paraId="502C78E5"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3. O naliczeniu kary umownej i jej wysokości, z zastrzeżeniem ust. 2, decyduje Dyrektor z własnej inicjatywy lub na wniosek Zastępcy Dyrektora ds. Lecznictwa. </w:t>
      </w:r>
    </w:p>
    <w:p w14:paraId="5526D1C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4.</w:t>
      </w:r>
      <w:r w:rsidR="003D799A">
        <w:rPr>
          <w:rFonts w:ascii="Times New Roman" w:hAnsi="Times New Roman" w:cs="Times New Roman"/>
          <w:sz w:val="24"/>
          <w:szCs w:val="24"/>
        </w:rPr>
        <w:t xml:space="preserve"> </w:t>
      </w:r>
      <w:r>
        <w:rPr>
          <w:rFonts w:ascii="Times New Roman" w:hAnsi="Times New Roman" w:cs="Times New Roman"/>
          <w:sz w:val="24"/>
          <w:szCs w:val="24"/>
        </w:rPr>
        <w:t xml:space="preserve">Kara umowna będzie potrącona z </w:t>
      </w:r>
      <w:r w:rsidR="002C1999">
        <w:rPr>
          <w:rFonts w:ascii="Times New Roman" w:hAnsi="Times New Roman" w:cs="Times New Roman"/>
          <w:sz w:val="24"/>
          <w:szCs w:val="24"/>
        </w:rPr>
        <w:t>należności</w:t>
      </w:r>
      <w:r>
        <w:rPr>
          <w:rFonts w:ascii="Times New Roman" w:hAnsi="Times New Roman" w:cs="Times New Roman"/>
          <w:sz w:val="24"/>
          <w:szCs w:val="24"/>
        </w:rPr>
        <w:t xml:space="preserve"> Wykonawcy, po uprzednim poinformowaniu go na piśmie o naliczeniu kary. Jeżeli wartość kary przekracza przysługujące Przyjmującemu Zamówienie </w:t>
      </w:r>
      <w:r w:rsidR="002C1999">
        <w:rPr>
          <w:rFonts w:ascii="Times New Roman" w:hAnsi="Times New Roman" w:cs="Times New Roman"/>
          <w:sz w:val="24"/>
          <w:szCs w:val="24"/>
        </w:rPr>
        <w:t>należność</w:t>
      </w:r>
      <w:r>
        <w:rPr>
          <w:rFonts w:ascii="Times New Roman" w:hAnsi="Times New Roman" w:cs="Times New Roman"/>
          <w:sz w:val="24"/>
          <w:szCs w:val="24"/>
        </w:rPr>
        <w:t xml:space="preserve">, zobowiązany jest on jest do uiszczenia kary w terminie 7 dni od daty otrzymania powiadomienia o naliczeniu kary, przelewem na rachunek bankowy Udzielającego Zamówienie. </w:t>
      </w:r>
    </w:p>
    <w:p w14:paraId="4D4B2D90"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5. Naliczenie kary umownej nie wyłącza roszczenia Udzielającego Zamówienie o dochodzenie odszkodowania przekraczającego wysokość kary umownej.</w:t>
      </w:r>
    </w:p>
    <w:p w14:paraId="581FDED4"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17</w:t>
      </w:r>
    </w:p>
    <w:p w14:paraId="59B44BF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74D36AF1"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18</w:t>
      </w:r>
    </w:p>
    <w:p w14:paraId="6DBA976F" w14:textId="77777777" w:rsidR="0037170B" w:rsidRPr="002C1999" w:rsidRDefault="00543B85">
      <w:pPr>
        <w:jc w:val="both"/>
      </w:pPr>
      <w:r>
        <w:rPr>
          <w:rFonts w:ascii="Times New Roman" w:hAnsi="Times New Roman" w:cs="Times New Roman"/>
          <w:sz w:val="24"/>
          <w:szCs w:val="24"/>
        </w:rPr>
        <w:t xml:space="preserve">1. Jeśli w toku wykonywania umowy wystąpią okoliczności, których strony nie mogły przewidzieć przy jej zawieraniu będzie to podstawą do wypowiedzenia jej warunków, z zachowaniem miesięcznego okresu jej wypowiedzenia </w:t>
      </w:r>
      <w:bookmarkStart w:id="1" w:name="__DdeLink__2636_446236415"/>
      <w:r w:rsidRPr="002C1999">
        <w:rPr>
          <w:rFonts w:ascii="Times New Roman" w:hAnsi="Times New Roman" w:cs="Times New Roman"/>
          <w:sz w:val="24"/>
          <w:szCs w:val="24"/>
        </w:rPr>
        <w:t>ze skutkiem na koniec miesiąca kalendarzowego</w:t>
      </w:r>
      <w:bookmarkEnd w:id="1"/>
      <w:r w:rsidRPr="002C1999">
        <w:rPr>
          <w:rFonts w:ascii="Times New Roman" w:hAnsi="Times New Roman" w:cs="Times New Roman"/>
          <w:sz w:val="24"/>
          <w:szCs w:val="24"/>
        </w:rPr>
        <w:t xml:space="preserve">. </w:t>
      </w:r>
    </w:p>
    <w:p w14:paraId="2A506F24"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Zmiana warunków umowy wymaga zachowania formy pisemnej pod rygorem nieważności. </w:t>
      </w:r>
    </w:p>
    <w:p w14:paraId="6AC48E9E"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19</w:t>
      </w:r>
    </w:p>
    <w:p w14:paraId="11A03BBD" w14:textId="77777777" w:rsidR="0037170B" w:rsidRPr="002C1999" w:rsidRDefault="00543B85">
      <w:pPr>
        <w:jc w:val="both"/>
      </w:pPr>
      <w:r>
        <w:rPr>
          <w:rFonts w:ascii="Times New Roman" w:hAnsi="Times New Roman" w:cs="Times New Roman"/>
          <w:sz w:val="24"/>
          <w:szCs w:val="24"/>
        </w:rPr>
        <w:t xml:space="preserve"> </w:t>
      </w:r>
      <w:r w:rsidRPr="002C1999">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14:paraId="4B206A32"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20</w:t>
      </w:r>
    </w:p>
    <w:p w14:paraId="3596E445"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zamówienia może rozwiązać umowę ze skutkiem natychmiastowym w razie: </w:t>
      </w:r>
    </w:p>
    <w:p w14:paraId="78BFF850"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a) wypowiedzenia umowy przez Narodowy Fundusz Zdrowia, </w:t>
      </w:r>
    </w:p>
    <w:p w14:paraId="77A61FA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14:paraId="3B1A318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Rozwiązanie umowy z przyczyn o których mowa w pkt. 1) i 2) następuje bez obowiązku zapłaty odszkodowania Przyjmującemu zamówienie. </w:t>
      </w:r>
    </w:p>
    <w:p w14:paraId="76EBB1E1"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21</w:t>
      </w:r>
    </w:p>
    <w:p w14:paraId="4B1405C4"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14:paraId="5A2E01F3"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22</w:t>
      </w:r>
    </w:p>
    <w:p w14:paraId="320DA7A3" w14:textId="77777777" w:rsidR="002C1999" w:rsidRPr="002C1999" w:rsidRDefault="00543B85" w:rsidP="002C1999">
      <w:pPr>
        <w:jc w:val="both"/>
        <w:rPr>
          <w:rFonts w:ascii="Times New Roman" w:hAnsi="Times New Roman" w:cs="Times New Roman"/>
          <w:sz w:val="24"/>
          <w:szCs w:val="24"/>
        </w:rPr>
      </w:pPr>
      <w:r>
        <w:rPr>
          <w:rFonts w:ascii="Times New Roman" w:hAnsi="Times New Roman" w:cs="Times New Roman"/>
          <w:sz w:val="24"/>
          <w:szCs w:val="24"/>
        </w:rPr>
        <w:t xml:space="preserve">Strony zastrzegają poufność wszelkich postanowień umowy dla osób trzecich. </w:t>
      </w:r>
    </w:p>
    <w:p w14:paraId="50E4E251" w14:textId="77777777" w:rsidR="001E1C45" w:rsidRDefault="001E1C45">
      <w:pPr>
        <w:jc w:val="center"/>
        <w:rPr>
          <w:rFonts w:ascii="Times New Roman" w:hAnsi="Times New Roman" w:cs="Times New Roman"/>
          <w:b/>
          <w:sz w:val="24"/>
          <w:szCs w:val="24"/>
        </w:rPr>
      </w:pPr>
    </w:p>
    <w:p w14:paraId="77CB2FEA" w14:textId="77777777" w:rsidR="001E1C45" w:rsidRDefault="001E1C45">
      <w:pPr>
        <w:jc w:val="center"/>
        <w:rPr>
          <w:rFonts w:ascii="Times New Roman" w:hAnsi="Times New Roman" w:cs="Times New Roman"/>
          <w:b/>
          <w:sz w:val="24"/>
          <w:szCs w:val="24"/>
        </w:rPr>
      </w:pPr>
    </w:p>
    <w:p w14:paraId="48FA12D4"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23</w:t>
      </w:r>
    </w:p>
    <w:p w14:paraId="3CB11B5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14:paraId="7173C282"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00F9DB82"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24</w:t>
      </w:r>
    </w:p>
    <w:p w14:paraId="0C66BB75"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W razie rozwiązania lub ustania niniejszej umowy Przyjmujący zamówienie zobowiązany jest niezwłocznie przekazać Udzielającemu zamówienia wszelkie dokumenty i materiały jakie sporządził, opracował lub otrzymał w trakcie trwania umowy w związku z jej wykonywaniem. </w:t>
      </w:r>
    </w:p>
    <w:p w14:paraId="5C3237F1"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25</w:t>
      </w:r>
    </w:p>
    <w:p w14:paraId="0D9905F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Umowa zostaje zawarta na okres od…………………………… do …………………………. </w:t>
      </w:r>
    </w:p>
    <w:p w14:paraId="42876638"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26</w:t>
      </w:r>
    </w:p>
    <w:p w14:paraId="5F694BB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odpowiednie przepisy prawa.</w:t>
      </w:r>
    </w:p>
    <w:p w14:paraId="658B3985"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27</w:t>
      </w:r>
    </w:p>
    <w:p w14:paraId="292A956F"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Umowę sporządzono w dwóch jednobrzmiących egzemplarzach, po jednym dla każdej ze stron. </w:t>
      </w:r>
    </w:p>
    <w:p w14:paraId="61B38F4D" w14:textId="77777777" w:rsidR="0037170B" w:rsidRDefault="0037170B">
      <w:pPr>
        <w:jc w:val="both"/>
        <w:rPr>
          <w:rFonts w:ascii="Times New Roman" w:hAnsi="Times New Roman" w:cs="Times New Roman"/>
          <w:sz w:val="24"/>
          <w:szCs w:val="24"/>
        </w:rPr>
      </w:pPr>
    </w:p>
    <w:p w14:paraId="408D5DD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UDZIELAJĄCY  ZAMÓWIENIA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PRZYJMUJĄCY ZAMÓWIENIE</w:t>
      </w:r>
    </w:p>
    <w:p w14:paraId="0A566F15" w14:textId="77777777" w:rsidR="0037170B" w:rsidRDefault="0037170B">
      <w:pPr>
        <w:jc w:val="both"/>
        <w:rPr>
          <w:rFonts w:ascii="Times New Roman" w:hAnsi="Times New Roman" w:cs="Times New Roman"/>
          <w:sz w:val="24"/>
          <w:szCs w:val="24"/>
        </w:rPr>
      </w:pPr>
    </w:p>
    <w:p w14:paraId="30F027E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837E0BA" w14:textId="77777777" w:rsidR="0037170B" w:rsidRDefault="0037170B">
      <w:pPr>
        <w:jc w:val="both"/>
        <w:rPr>
          <w:rFonts w:ascii="Times New Roman" w:hAnsi="Times New Roman" w:cs="Times New Roman"/>
          <w:sz w:val="24"/>
          <w:szCs w:val="24"/>
        </w:rPr>
      </w:pPr>
    </w:p>
    <w:p w14:paraId="62B4F332" w14:textId="77777777" w:rsidR="0037170B" w:rsidRDefault="0037170B">
      <w:pPr>
        <w:jc w:val="both"/>
        <w:rPr>
          <w:rFonts w:ascii="Times New Roman" w:hAnsi="Times New Roman" w:cs="Times New Roman"/>
          <w:sz w:val="24"/>
          <w:szCs w:val="24"/>
        </w:rPr>
      </w:pPr>
    </w:p>
    <w:p w14:paraId="52E2A4C6" w14:textId="77777777" w:rsidR="0037170B" w:rsidRDefault="0037170B">
      <w:pPr>
        <w:jc w:val="both"/>
        <w:rPr>
          <w:rFonts w:ascii="Times New Roman" w:hAnsi="Times New Roman" w:cs="Times New Roman"/>
          <w:sz w:val="24"/>
          <w:szCs w:val="24"/>
        </w:rPr>
      </w:pPr>
    </w:p>
    <w:p w14:paraId="5BD81113" w14:textId="77777777" w:rsidR="0037170B" w:rsidRDefault="0037170B">
      <w:pPr>
        <w:jc w:val="both"/>
        <w:rPr>
          <w:rFonts w:ascii="Times New Roman" w:hAnsi="Times New Roman" w:cs="Times New Roman"/>
          <w:sz w:val="24"/>
          <w:szCs w:val="24"/>
        </w:rPr>
      </w:pPr>
    </w:p>
    <w:p w14:paraId="0B13FB3E" w14:textId="76B7A2A1" w:rsidR="0037170B" w:rsidRDefault="0037170B">
      <w:pPr>
        <w:jc w:val="both"/>
        <w:rPr>
          <w:rFonts w:ascii="Times New Roman" w:hAnsi="Times New Roman" w:cs="Times New Roman"/>
          <w:sz w:val="24"/>
          <w:szCs w:val="24"/>
        </w:rPr>
      </w:pPr>
    </w:p>
    <w:p w14:paraId="7DE6EB40" w14:textId="1EDC04B1" w:rsidR="00712813" w:rsidRDefault="00712813">
      <w:pPr>
        <w:jc w:val="both"/>
        <w:rPr>
          <w:rFonts w:ascii="Times New Roman" w:hAnsi="Times New Roman" w:cs="Times New Roman"/>
          <w:sz w:val="24"/>
          <w:szCs w:val="24"/>
        </w:rPr>
      </w:pPr>
    </w:p>
    <w:p w14:paraId="79ACB950" w14:textId="724E290C" w:rsidR="00712813" w:rsidRDefault="00712813">
      <w:pPr>
        <w:jc w:val="both"/>
        <w:rPr>
          <w:rFonts w:ascii="Times New Roman" w:hAnsi="Times New Roman" w:cs="Times New Roman"/>
          <w:sz w:val="24"/>
          <w:szCs w:val="24"/>
        </w:rPr>
      </w:pPr>
    </w:p>
    <w:p w14:paraId="3B899C48" w14:textId="293D57CA" w:rsidR="00712813" w:rsidRDefault="00712813">
      <w:pPr>
        <w:jc w:val="both"/>
        <w:rPr>
          <w:rFonts w:ascii="Times New Roman" w:hAnsi="Times New Roman" w:cs="Times New Roman"/>
          <w:sz w:val="24"/>
          <w:szCs w:val="24"/>
        </w:rPr>
      </w:pPr>
    </w:p>
    <w:p w14:paraId="315DADDC" w14:textId="77777777" w:rsidR="00712813" w:rsidRDefault="00712813">
      <w:pPr>
        <w:jc w:val="both"/>
        <w:rPr>
          <w:rFonts w:ascii="Times New Roman" w:hAnsi="Times New Roman" w:cs="Times New Roman"/>
          <w:sz w:val="24"/>
          <w:szCs w:val="24"/>
        </w:rPr>
      </w:pPr>
    </w:p>
    <w:p w14:paraId="6D4A2460" w14:textId="11FD36EA" w:rsidR="002C1999" w:rsidRDefault="002C1999">
      <w:pPr>
        <w:jc w:val="both"/>
        <w:rPr>
          <w:rFonts w:ascii="Times New Roman" w:hAnsi="Times New Roman" w:cs="Times New Roman"/>
          <w:sz w:val="24"/>
          <w:szCs w:val="24"/>
        </w:rPr>
      </w:pPr>
    </w:p>
    <w:p w14:paraId="3A306375" w14:textId="77777777" w:rsidR="00C76D8C" w:rsidRDefault="00C76D8C">
      <w:pPr>
        <w:jc w:val="both"/>
        <w:rPr>
          <w:rFonts w:ascii="Times New Roman" w:hAnsi="Times New Roman" w:cs="Times New Roman"/>
          <w:sz w:val="24"/>
          <w:szCs w:val="24"/>
        </w:rPr>
      </w:pPr>
    </w:p>
    <w:p w14:paraId="506260F9" w14:textId="77777777" w:rsidR="0037170B" w:rsidRDefault="00543B85">
      <w:pPr>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p>
    <w:p w14:paraId="692F1216" w14:textId="77777777" w:rsidR="0037170B" w:rsidRDefault="0037170B">
      <w:pPr>
        <w:spacing w:after="0"/>
        <w:jc w:val="right"/>
        <w:rPr>
          <w:rFonts w:ascii="Times New Roman" w:hAnsi="Times New Roman" w:cs="Times New Roman"/>
          <w:sz w:val="24"/>
          <w:szCs w:val="24"/>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883C7F" w:rsidRPr="003E6AE1" w14:paraId="7EAB7BA1" w14:textId="77777777"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D5C9D5"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14:paraId="1DACC32D" w14:textId="034B5D69"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Miesiąc………………………………..</w:t>
            </w:r>
          </w:p>
          <w:p w14:paraId="07C8642D"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14:paraId="2DB7C91F" w14:textId="77777777" w:rsidR="00883C7F" w:rsidRPr="003E6AE1" w:rsidRDefault="00883C7F"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883C7F" w:rsidRPr="003E6AE1" w14:paraId="737C9910" w14:textId="77777777"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B2D9BC" w14:textId="1D3A5DFF"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 xml:space="preserve">Rozliczenie liczby godzin wykonywania w miesiącu …………………………… </w:t>
            </w:r>
          </w:p>
          <w:p w14:paraId="4F57B9B8"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883C7F" w:rsidRPr="003E6AE1" w14:paraId="1FC86A0E" w14:textId="77777777"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08F71F" w14:textId="77777777" w:rsidR="00883C7F" w:rsidRPr="003E6AE1" w:rsidRDefault="00883C7F"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FD20EE" w14:textId="77777777" w:rsidR="00883C7F" w:rsidRPr="003E6AE1" w:rsidRDefault="00883C7F"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E4F491" w14:textId="77777777" w:rsidR="00883C7F" w:rsidRPr="003E6AE1" w:rsidRDefault="00883C7F"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76206" w14:textId="77777777" w:rsidR="00883C7F" w:rsidRPr="003E6AE1" w:rsidRDefault="00883C7F"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 xml:space="preserve">osoby działającej w imieniu </w:t>
            </w:r>
            <w:r>
              <w:rPr>
                <w:rFonts w:ascii="Times New Roman" w:hAnsi="Times New Roman" w:cs="Times New Roman"/>
              </w:rPr>
              <w:t>U</w:t>
            </w:r>
            <w:r w:rsidRPr="003E6AE1">
              <w:rPr>
                <w:rFonts w:ascii="Times New Roman" w:hAnsi="Times New Roman" w:cs="Times New Roman"/>
              </w:rPr>
              <w:t>dzielającego zamówienie</w:t>
            </w:r>
          </w:p>
        </w:tc>
      </w:tr>
      <w:tr w:rsidR="00883C7F" w:rsidRPr="003E6AE1" w14:paraId="6C75BCF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9967E3"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335046"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9B5AFC"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FE28F2" w14:textId="77777777" w:rsidR="00883C7F" w:rsidRPr="003E6AE1" w:rsidRDefault="00883C7F" w:rsidP="00A87F69">
            <w:pPr>
              <w:spacing w:after="0"/>
              <w:rPr>
                <w:rFonts w:ascii="Times New Roman" w:hAnsi="Times New Roman" w:cs="Times New Roman"/>
              </w:rPr>
            </w:pPr>
          </w:p>
        </w:tc>
      </w:tr>
      <w:tr w:rsidR="00883C7F" w:rsidRPr="003E6AE1" w14:paraId="7A36BB2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DFC6C4"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D94876"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BDA910"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0BAE9E" w14:textId="77777777" w:rsidR="00883C7F" w:rsidRPr="003E6AE1" w:rsidRDefault="00883C7F" w:rsidP="00A87F69">
            <w:pPr>
              <w:spacing w:after="0"/>
              <w:rPr>
                <w:rFonts w:ascii="Times New Roman" w:hAnsi="Times New Roman" w:cs="Times New Roman"/>
              </w:rPr>
            </w:pPr>
          </w:p>
        </w:tc>
      </w:tr>
      <w:tr w:rsidR="00883C7F" w:rsidRPr="003E6AE1" w14:paraId="6CE1419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B62275"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5495FC"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0A8FDA"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3D9DF4" w14:textId="77777777" w:rsidR="00883C7F" w:rsidRPr="003E6AE1" w:rsidRDefault="00883C7F" w:rsidP="00A87F69">
            <w:pPr>
              <w:spacing w:after="0"/>
              <w:rPr>
                <w:rFonts w:ascii="Times New Roman" w:hAnsi="Times New Roman" w:cs="Times New Roman"/>
              </w:rPr>
            </w:pPr>
          </w:p>
        </w:tc>
      </w:tr>
      <w:tr w:rsidR="00883C7F" w:rsidRPr="003E6AE1" w14:paraId="1977E201"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9D9D7D"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AF8C4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A4EDF5"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49C784" w14:textId="77777777" w:rsidR="00883C7F" w:rsidRPr="003E6AE1" w:rsidRDefault="00883C7F" w:rsidP="00A87F69">
            <w:pPr>
              <w:spacing w:after="0"/>
              <w:rPr>
                <w:rFonts w:ascii="Times New Roman" w:hAnsi="Times New Roman" w:cs="Times New Roman"/>
              </w:rPr>
            </w:pPr>
          </w:p>
        </w:tc>
      </w:tr>
      <w:tr w:rsidR="00883C7F" w:rsidRPr="003E6AE1" w14:paraId="46BB9E69"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60C0B"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8C700"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E7565E"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E9284A" w14:textId="77777777" w:rsidR="00883C7F" w:rsidRPr="003E6AE1" w:rsidRDefault="00883C7F" w:rsidP="00A87F69">
            <w:pPr>
              <w:spacing w:after="0"/>
              <w:rPr>
                <w:rFonts w:ascii="Times New Roman" w:hAnsi="Times New Roman" w:cs="Times New Roman"/>
              </w:rPr>
            </w:pPr>
          </w:p>
        </w:tc>
      </w:tr>
      <w:tr w:rsidR="00883C7F" w:rsidRPr="003E6AE1" w14:paraId="5A7FB8F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901FB"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8DB9E0"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2088FD"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3417BF" w14:textId="77777777" w:rsidR="00883C7F" w:rsidRPr="003E6AE1" w:rsidRDefault="00883C7F" w:rsidP="00A87F69">
            <w:pPr>
              <w:spacing w:after="0"/>
              <w:rPr>
                <w:rFonts w:ascii="Times New Roman" w:hAnsi="Times New Roman" w:cs="Times New Roman"/>
              </w:rPr>
            </w:pPr>
          </w:p>
        </w:tc>
      </w:tr>
      <w:tr w:rsidR="00883C7F" w:rsidRPr="003E6AE1" w14:paraId="7BDC2E97"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E735D0"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087035"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C5A700"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48DAF" w14:textId="77777777" w:rsidR="00883C7F" w:rsidRPr="003E6AE1" w:rsidRDefault="00883C7F" w:rsidP="00A87F69">
            <w:pPr>
              <w:spacing w:after="0"/>
              <w:rPr>
                <w:rFonts w:ascii="Times New Roman" w:hAnsi="Times New Roman" w:cs="Times New Roman"/>
              </w:rPr>
            </w:pPr>
          </w:p>
        </w:tc>
      </w:tr>
      <w:tr w:rsidR="00883C7F" w:rsidRPr="003E6AE1" w14:paraId="1B7C8660"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F443A7"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D42D9D"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E6D8F9"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1E8260" w14:textId="77777777" w:rsidR="00883C7F" w:rsidRPr="003E6AE1" w:rsidRDefault="00883C7F" w:rsidP="00A87F69">
            <w:pPr>
              <w:spacing w:after="0"/>
              <w:rPr>
                <w:rFonts w:ascii="Times New Roman" w:hAnsi="Times New Roman" w:cs="Times New Roman"/>
              </w:rPr>
            </w:pPr>
          </w:p>
        </w:tc>
      </w:tr>
      <w:tr w:rsidR="00883C7F" w:rsidRPr="003E6AE1" w14:paraId="79A5BFBC"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BE120"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850B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7CFF8E"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4AF4B" w14:textId="77777777" w:rsidR="00883C7F" w:rsidRPr="003E6AE1" w:rsidRDefault="00883C7F" w:rsidP="00A87F69">
            <w:pPr>
              <w:spacing w:after="0"/>
              <w:rPr>
                <w:rFonts w:ascii="Times New Roman" w:hAnsi="Times New Roman" w:cs="Times New Roman"/>
              </w:rPr>
            </w:pPr>
          </w:p>
        </w:tc>
      </w:tr>
      <w:tr w:rsidR="00883C7F" w:rsidRPr="003E6AE1" w14:paraId="145A2B48"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B99A49"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60E09F"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962881"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9C9056" w14:textId="77777777" w:rsidR="00883C7F" w:rsidRPr="003E6AE1" w:rsidRDefault="00883C7F" w:rsidP="00A87F69">
            <w:pPr>
              <w:spacing w:after="0"/>
              <w:rPr>
                <w:rFonts w:ascii="Times New Roman" w:hAnsi="Times New Roman" w:cs="Times New Roman"/>
              </w:rPr>
            </w:pPr>
          </w:p>
        </w:tc>
      </w:tr>
      <w:tr w:rsidR="00883C7F" w:rsidRPr="003E6AE1" w14:paraId="0896D0B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3B1C2E"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B5054D"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926BB"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6F798D" w14:textId="77777777" w:rsidR="00883C7F" w:rsidRPr="003E6AE1" w:rsidRDefault="00883C7F" w:rsidP="00A87F69">
            <w:pPr>
              <w:spacing w:after="0"/>
              <w:rPr>
                <w:rFonts w:ascii="Times New Roman" w:hAnsi="Times New Roman" w:cs="Times New Roman"/>
              </w:rPr>
            </w:pPr>
          </w:p>
        </w:tc>
      </w:tr>
      <w:tr w:rsidR="00883C7F" w:rsidRPr="003E6AE1" w14:paraId="2D4AB4ED"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D2DD8C"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89F323"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417728"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851386" w14:textId="77777777" w:rsidR="00883C7F" w:rsidRPr="003E6AE1" w:rsidRDefault="00883C7F" w:rsidP="00A87F69">
            <w:pPr>
              <w:spacing w:after="0"/>
              <w:rPr>
                <w:rFonts w:ascii="Times New Roman" w:hAnsi="Times New Roman" w:cs="Times New Roman"/>
              </w:rPr>
            </w:pPr>
          </w:p>
        </w:tc>
      </w:tr>
      <w:tr w:rsidR="00883C7F" w:rsidRPr="003E6AE1" w14:paraId="20139CD6"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0BB93F"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CE74DD"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6606FE"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272DC4" w14:textId="77777777" w:rsidR="00883C7F" w:rsidRPr="003E6AE1" w:rsidRDefault="00883C7F" w:rsidP="00A87F69">
            <w:pPr>
              <w:spacing w:after="0"/>
              <w:rPr>
                <w:rFonts w:ascii="Times New Roman" w:hAnsi="Times New Roman" w:cs="Times New Roman"/>
              </w:rPr>
            </w:pPr>
          </w:p>
        </w:tc>
      </w:tr>
      <w:tr w:rsidR="00883C7F" w:rsidRPr="003E6AE1" w14:paraId="36B9DFCB"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746F0C"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D4E6C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A5CB03"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A1BD0" w14:textId="77777777" w:rsidR="00883C7F" w:rsidRPr="003E6AE1" w:rsidRDefault="00883C7F" w:rsidP="00A87F69">
            <w:pPr>
              <w:spacing w:after="0"/>
              <w:rPr>
                <w:rFonts w:ascii="Times New Roman" w:hAnsi="Times New Roman" w:cs="Times New Roman"/>
              </w:rPr>
            </w:pPr>
          </w:p>
        </w:tc>
      </w:tr>
      <w:tr w:rsidR="00883C7F" w:rsidRPr="003E6AE1" w14:paraId="011AF638"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B316F"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43C1F"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F3786E"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6007DF" w14:textId="77777777" w:rsidR="00883C7F" w:rsidRPr="003E6AE1" w:rsidRDefault="00883C7F" w:rsidP="00A87F69">
            <w:pPr>
              <w:spacing w:after="0"/>
              <w:rPr>
                <w:rFonts w:ascii="Times New Roman" w:hAnsi="Times New Roman" w:cs="Times New Roman"/>
              </w:rPr>
            </w:pPr>
          </w:p>
        </w:tc>
      </w:tr>
      <w:tr w:rsidR="00883C7F" w:rsidRPr="003E6AE1" w14:paraId="1C4BBFC8"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646DA8"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CF790F"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640E2C"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8097C8" w14:textId="77777777" w:rsidR="00883C7F" w:rsidRPr="003E6AE1" w:rsidRDefault="00883C7F" w:rsidP="00A87F69">
            <w:pPr>
              <w:spacing w:after="0"/>
              <w:rPr>
                <w:rFonts w:ascii="Times New Roman" w:hAnsi="Times New Roman" w:cs="Times New Roman"/>
              </w:rPr>
            </w:pPr>
          </w:p>
        </w:tc>
      </w:tr>
      <w:tr w:rsidR="00883C7F" w:rsidRPr="003E6AE1" w14:paraId="564253FD"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091355"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3755C7"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E2B273"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E4A2B1" w14:textId="77777777" w:rsidR="00883C7F" w:rsidRPr="003E6AE1" w:rsidRDefault="00883C7F" w:rsidP="00A87F69">
            <w:pPr>
              <w:spacing w:after="0"/>
              <w:rPr>
                <w:rFonts w:ascii="Times New Roman" w:hAnsi="Times New Roman" w:cs="Times New Roman"/>
              </w:rPr>
            </w:pPr>
          </w:p>
        </w:tc>
      </w:tr>
      <w:tr w:rsidR="00883C7F" w:rsidRPr="003E6AE1" w14:paraId="15A6630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9CFC22"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817B6C"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689442"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0C8064" w14:textId="77777777" w:rsidR="00883C7F" w:rsidRPr="003E6AE1" w:rsidRDefault="00883C7F" w:rsidP="00A87F69">
            <w:pPr>
              <w:spacing w:after="0"/>
              <w:rPr>
                <w:rFonts w:ascii="Times New Roman" w:hAnsi="Times New Roman" w:cs="Times New Roman"/>
              </w:rPr>
            </w:pPr>
          </w:p>
        </w:tc>
      </w:tr>
      <w:tr w:rsidR="00883C7F" w:rsidRPr="003E6AE1" w14:paraId="309042CC"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32EB0D"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018D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756550"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BCA846" w14:textId="77777777" w:rsidR="00883C7F" w:rsidRPr="003E6AE1" w:rsidRDefault="00883C7F" w:rsidP="00A87F69">
            <w:pPr>
              <w:spacing w:after="0"/>
              <w:rPr>
                <w:rFonts w:ascii="Times New Roman" w:hAnsi="Times New Roman" w:cs="Times New Roman"/>
              </w:rPr>
            </w:pPr>
          </w:p>
        </w:tc>
      </w:tr>
      <w:tr w:rsidR="00883C7F" w:rsidRPr="003E6AE1" w14:paraId="2715838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F5CE2"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7B1C99"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04F2E5"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E728D1" w14:textId="77777777" w:rsidR="00883C7F" w:rsidRPr="003E6AE1" w:rsidRDefault="00883C7F" w:rsidP="00A87F69">
            <w:pPr>
              <w:spacing w:after="0"/>
              <w:rPr>
                <w:rFonts w:ascii="Times New Roman" w:hAnsi="Times New Roman" w:cs="Times New Roman"/>
              </w:rPr>
            </w:pPr>
          </w:p>
        </w:tc>
      </w:tr>
      <w:tr w:rsidR="00883C7F" w:rsidRPr="003E6AE1" w14:paraId="3CB56B9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630B28"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B0042E"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9D1BED"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503F3" w14:textId="77777777" w:rsidR="00883C7F" w:rsidRPr="003E6AE1" w:rsidRDefault="00883C7F" w:rsidP="00A87F69">
            <w:pPr>
              <w:spacing w:after="0"/>
              <w:rPr>
                <w:rFonts w:ascii="Times New Roman" w:hAnsi="Times New Roman" w:cs="Times New Roman"/>
              </w:rPr>
            </w:pPr>
          </w:p>
        </w:tc>
      </w:tr>
      <w:tr w:rsidR="00883C7F" w:rsidRPr="003E6AE1" w14:paraId="0470D73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EDC31F"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633D60"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365FCC"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05D95F" w14:textId="77777777" w:rsidR="00883C7F" w:rsidRPr="003E6AE1" w:rsidRDefault="00883C7F" w:rsidP="00A87F69">
            <w:pPr>
              <w:spacing w:after="0"/>
              <w:rPr>
                <w:rFonts w:ascii="Times New Roman" w:hAnsi="Times New Roman" w:cs="Times New Roman"/>
              </w:rPr>
            </w:pPr>
          </w:p>
        </w:tc>
      </w:tr>
      <w:tr w:rsidR="00883C7F" w:rsidRPr="003E6AE1" w14:paraId="2473A17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FC7027"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6783F3"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3DDDD0"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735AEA" w14:textId="77777777" w:rsidR="00883C7F" w:rsidRPr="003E6AE1" w:rsidRDefault="00883C7F" w:rsidP="00A87F69">
            <w:pPr>
              <w:spacing w:after="0"/>
              <w:rPr>
                <w:rFonts w:ascii="Times New Roman" w:hAnsi="Times New Roman" w:cs="Times New Roman"/>
              </w:rPr>
            </w:pPr>
          </w:p>
        </w:tc>
      </w:tr>
      <w:tr w:rsidR="00883C7F" w:rsidRPr="003E6AE1" w14:paraId="44483265"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073A7D"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5B8D79"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4F406A"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66EABD" w14:textId="77777777" w:rsidR="00883C7F" w:rsidRPr="003E6AE1" w:rsidRDefault="00883C7F" w:rsidP="00A87F69">
            <w:pPr>
              <w:spacing w:after="0"/>
              <w:rPr>
                <w:rFonts w:ascii="Times New Roman" w:hAnsi="Times New Roman" w:cs="Times New Roman"/>
              </w:rPr>
            </w:pPr>
          </w:p>
        </w:tc>
      </w:tr>
      <w:tr w:rsidR="00883C7F" w:rsidRPr="003E6AE1" w14:paraId="661A98A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C22F73"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A311B0"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EA6EA6"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A38463" w14:textId="77777777" w:rsidR="00883C7F" w:rsidRPr="003E6AE1" w:rsidRDefault="00883C7F" w:rsidP="00A87F69">
            <w:pPr>
              <w:spacing w:after="0"/>
              <w:rPr>
                <w:rFonts w:ascii="Times New Roman" w:hAnsi="Times New Roman" w:cs="Times New Roman"/>
              </w:rPr>
            </w:pPr>
          </w:p>
        </w:tc>
      </w:tr>
      <w:tr w:rsidR="00883C7F" w:rsidRPr="003E6AE1" w14:paraId="74CFF1A7"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5E9AC7"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49DE8"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0AB069"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1E91E7" w14:textId="77777777" w:rsidR="00883C7F" w:rsidRPr="003E6AE1" w:rsidRDefault="00883C7F" w:rsidP="00A87F69">
            <w:pPr>
              <w:spacing w:after="0"/>
              <w:rPr>
                <w:rFonts w:ascii="Times New Roman" w:hAnsi="Times New Roman" w:cs="Times New Roman"/>
              </w:rPr>
            </w:pPr>
          </w:p>
        </w:tc>
      </w:tr>
      <w:tr w:rsidR="00883C7F" w:rsidRPr="003E6AE1" w14:paraId="3A7A366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769059"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8C89C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8DD91A"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E9D6D" w14:textId="77777777" w:rsidR="00883C7F" w:rsidRPr="003E6AE1" w:rsidRDefault="00883C7F" w:rsidP="00A87F69">
            <w:pPr>
              <w:spacing w:after="0"/>
              <w:rPr>
                <w:rFonts w:ascii="Times New Roman" w:hAnsi="Times New Roman" w:cs="Times New Roman"/>
              </w:rPr>
            </w:pPr>
          </w:p>
        </w:tc>
      </w:tr>
      <w:tr w:rsidR="00883C7F" w:rsidRPr="003E6AE1" w14:paraId="47D83A00"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8655D9"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9861C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EB6076"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E07AEB" w14:textId="77777777" w:rsidR="00883C7F" w:rsidRPr="003E6AE1" w:rsidRDefault="00883C7F" w:rsidP="00A87F69">
            <w:pPr>
              <w:spacing w:after="0"/>
              <w:rPr>
                <w:rFonts w:ascii="Times New Roman" w:hAnsi="Times New Roman" w:cs="Times New Roman"/>
              </w:rPr>
            </w:pPr>
          </w:p>
        </w:tc>
      </w:tr>
      <w:tr w:rsidR="00883C7F" w:rsidRPr="003E6AE1" w14:paraId="628BB77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35E76B"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FBD069"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770C23"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952D6" w14:textId="77777777" w:rsidR="00883C7F" w:rsidRPr="003E6AE1" w:rsidRDefault="00883C7F" w:rsidP="00A87F69">
            <w:pPr>
              <w:spacing w:after="0"/>
              <w:rPr>
                <w:rFonts w:ascii="Times New Roman" w:hAnsi="Times New Roman" w:cs="Times New Roman"/>
              </w:rPr>
            </w:pPr>
          </w:p>
        </w:tc>
      </w:tr>
      <w:tr w:rsidR="00883C7F" w:rsidRPr="003E6AE1" w14:paraId="77314AE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09DA93"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2EF6E"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780104"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CBB6D1" w14:textId="77777777" w:rsidR="00883C7F" w:rsidRPr="003E6AE1" w:rsidRDefault="00883C7F" w:rsidP="00A87F69">
            <w:pPr>
              <w:spacing w:after="0"/>
              <w:rPr>
                <w:rFonts w:ascii="Times New Roman" w:hAnsi="Times New Roman" w:cs="Times New Roman"/>
              </w:rPr>
            </w:pPr>
          </w:p>
        </w:tc>
      </w:tr>
      <w:tr w:rsidR="00883C7F" w:rsidRPr="003E6AE1" w14:paraId="10AB6B4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12D3F0"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59603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CC5F57"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726C24" w14:textId="77777777" w:rsidR="00883C7F" w:rsidRPr="003E6AE1" w:rsidRDefault="00883C7F" w:rsidP="00A87F69">
            <w:pPr>
              <w:spacing w:after="0"/>
              <w:rPr>
                <w:rFonts w:ascii="Times New Roman" w:hAnsi="Times New Roman" w:cs="Times New Roman"/>
              </w:rPr>
            </w:pPr>
          </w:p>
        </w:tc>
      </w:tr>
      <w:tr w:rsidR="00883C7F" w:rsidRPr="003E6AE1" w14:paraId="559EB51E"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3E9613"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101B3D"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F1BFD0"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58616F" w14:textId="77777777" w:rsidR="00883C7F" w:rsidRPr="003E6AE1" w:rsidRDefault="00883C7F" w:rsidP="00A87F69">
            <w:pPr>
              <w:spacing w:after="0"/>
              <w:rPr>
                <w:rFonts w:ascii="Times New Roman" w:hAnsi="Times New Roman" w:cs="Times New Roman"/>
              </w:rPr>
            </w:pPr>
          </w:p>
        </w:tc>
      </w:tr>
    </w:tbl>
    <w:p w14:paraId="449718EA" w14:textId="77777777" w:rsidR="0037170B" w:rsidRDefault="0037170B">
      <w:pPr>
        <w:jc w:val="both"/>
      </w:pPr>
    </w:p>
    <w:sectPr w:rsidR="0037170B" w:rsidSect="00712813">
      <w:footerReference w:type="default" r:id="rId7"/>
      <w:pgSz w:w="11906" w:h="16838"/>
      <w:pgMar w:top="720" w:right="720" w:bottom="720" w:left="720" w:header="1417"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DAC6" w14:textId="77777777" w:rsidR="00FD14E1" w:rsidRDefault="00FD14E1">
      <w:pPr>
        <w:spacing w:after="0" w:line="240" w:lineRule="auto"/>
      </w:pPr>
      <w:r>
        <w:separator/>
      </w:r>
    </w:p>
  </w:endnote>
  <w:endnote w:type="continuationSeparator" w:id="0">
    <w:p w14:paraId="27AE8CFF" w14:textId="77777777" w:rsidR="00FD14E1" w:rsidRDefault="00FD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206718"/>
      <w:docPartObj>
        <w:docPartGallery w:val="Page Numbers (Bottom of Page)"/>
        <w:docPartUnique/>
      </w:docPartObj>
    </w:sdtPr>
    <w:sdtContent>
      <w:p w14:paraId="5011253E" w14:textId="77777777" w:rsidR="0037170B" w:rsidRDefault="00543B85">
        <w:pPr>
          <w:pStyle w:val="Stopka"/>
          <w:jc w:val="right"/>
        </w:pPr>
        <w:r>
          <w:fldChar w:fldCharType="begin"/>
        </w:r>
        <w:r>
          <w:instrText>PAGE</w:instrText>
        </w:r>
        <w:r>
          <w:fldChar w:fldCharType="separate"/>
        </w:r>
        <w:r>
          <w:t>8</w:t>
        </w:r>
        <w:r>
          <w:fldChar w:fldCharType="end"/>
        </w:r>
      </w:p>
    </w:sdtContent>
  </w:sdt>
  <w:p w14:paraId="3CCE9E81" w14:textId="77777777" w:rsidR="0037170B" w:rsidRDefault="003717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FE78" w14:textId="77777777" w:rsidR="00FD14E1" w:rsidRDefault="00FD14E1">
      <w:pPr>
        <w:spacing w:after="0" w:line="240" w:lineRule="auto"/>
      </w:pPr>
      <w:r>
        <w:separator/>
      </w:r>
    </w:p>
  </w:footnote>
  <w:footnote w:type="continuationSeparator" w:id="0">
    <w:p w14:paraId="52E5AFDB" w14:textId="77777777" w:rsidR="00FD14E1" w:rsidRDefault="00FD1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D7AE9"/>
    <w:multiLevelType w:val="multilevel"/>
    <w:tmpl w:val="FBC415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A532F5B"/>
    <w:multiLevelType w:val="hybridMultilevel"/>
    <w:tmpl w:val="0464E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645875"/>
    <w:multiLevelType w:val="multilevel"/>
    <w:tmpl w:val="A9D4C4D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77247257"/>
    <w:multiLevelType w:val="multilevel"/>
    <w:tmpl w:val="A008F89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793A7040"/>
    <w:multiLevelType w:val="hybridMultilevel"/>
    <w:tmpl w:val="B8226E2C"/>
    <w:lvl w:ilvl="0" w:tplc="7114922E">
      <w:start w:val="1"/>
      <w:numFmt w:val="lowerLetter"/>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797790224">
    <w:abstractNumId w:val="2"/>
  </w:num>
  <w:num w:numId="2" w16cid:durableId="472674234">
    <w:abstractNumId w:val="0"/>
  </w:num>
  <w:num w:numId="3" w16cid:durableId="777061375">
    <w:abstractNumId w:val="1"/>
  </w:num>
  <w:num w:numId="4" w16cid:durableId="1967925404">
    <w:abstractNumId w:val="4"/>
  </w:num>
  <w:num w:numId="5" w16cid:durableId="594217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170B"/>
    <w:rsid w:val="00025E68"/>
    <w:rsid w:val="00042330"/>
    <w:rsid w:val="0004538C"/>
    <w:rsid w:val="000500EA"/>
    <w:rsid w:val="001E1C45"/>
    <w:rsid w:val="001E7F79"/>
    <w:rsid w:val="0029304D"/>
    <w:rsid w:val="002C1999"/>
    <w:rsid w:val="0037170B"/>
    <w:rsid w:val="00396C7C"/>
    <w:rsid w:val="003D2DD6"/>
    <w:rsid w:val="003D799A"/>
    <w:rsid w:val="0040510A"/>
    <w:rsid w:val="00483D79"/>
    <w:rsid w:val="004E245D"/>
    <w:rsid w:val="00543B85"/>
    <w:rsid w:val="00566D02"/>
    <w:rsid w:val="005A4C38"/>
    <w:rsid w:val="00632CA8"/>
    <w:rsid w:val="00712813"/>
    <w:rsid w:val="00830668"/>
    <w:rsid w:val="00883C7F"/>
    <w:rsid w:val="008B3230"/>
    <w:rsid w:val="00917D08"/>
    <w:rsid w:val="00963D90"/>
    <w:rsid w:val="00A437D5"/>
    <w:rsid w:val="00AA20D7"/>
    <w:rsid w:val="00AF493F"/>
    <w:rsid w:val="00BD1C16"/>
    <w:rsid w:val="00C44DAD"/>
    <w:rsid w:val="00C76D8C"/>
    <w:rsid w:val="00D15DF6"/>
    <w:rsid w:val="00D3122D"/>
    <w:rsid w:val="00E32EB2"/>
    <w:rsid w:val="00F371CC"/>
    <w:rsid w:val="00FD14E1"/>
    <w:rsid w:val="00FE11A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B4DA5"/>
  <w15:docId w15:val="{5E1AE837-80D7-4588-A562-3ACE3598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48FA"/>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5F4A"/>
  </w:style>
  <w:style w:type="character" w:customStyle="1" w:styleId="StopkaZnak">
    <w:name w:val="Stopka Znak"/>
    <w:basedOn w:val="Domylnaczcionkaakapitu"/>
    <w:link w:val="Stopka"/>
    <w:uiPriority w:val="99"/>
    <w:qFormat/>
    <w:rsid w:val="00435F4A"/>
  </w:style>
  <w:style w:type="character" w:customStyle="1" w:styleId="TekstdymkaZnak">
    <w:name w:val="Tekst dymka Znak"/>
    <w:basedOn w:val="Domylnaczcionkaakapitu"/>
    <w:link w:val="Tekstdymka"/>
    <w:uiPriority w:val="99"/>
    <w:semiHidden/>
    <w:qFormat/>
    <w:rsid w:val="00435F4A"/>
    <w:rPr>
      <w:rFonts w:ascii="Segoe UI" w:hAnsi="Segoe UI" w:cs="Segoe UI"/>
      <w:sz w:val="18"/>
      <w:szCs w:val="18"/>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35F4A"/>
    <w:pPr>
      <w:tabs>
        <w:tab w:val="center" w:pos="4536"/>
        <w:tab w:val="right" w:pos="9072"/>
      </w:tabs>
      <w:spacing w:after="0" w:line="240" w:lineRule="auto"/>
    </w:pPr>
  </w:style>
  <w:style w:type="paragraph" w:styleId="Stopka">
    <w:name w:val="footer"/>
    <w:basedOn w:val="Normalny"/>
    <w:link w:val="StopkaZnak"/>
    <w:uiPriority w:val="99"/>
    <w:unhideWhenUsed/>
    <w:rsid w:val="00435F4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35F4A"/>
    <w:pPr>
      <w:spacing w:after="0" w:line="240" w:lineRule="auto"/>
    </w:pPr>
    <w:rPr>
      <w:rFonts w:ascii="Segoe UI" w:hAnsi="Segoe UI" w:cs="Segoe UI"/>
      <w:sz w:val="18"/>
      <w:szCs w:val="18"/>
    </w:rPr>
  </w:style>
  <w:style w:type="paragraph" w:styleId="Akapitzlist">
    <w:name w:val="List Paragraph"/>
    <w:basedOn w:val="Normalny"/>
    <w:uiPriority w:val="34"/>
    <w:qFormat/>
    <w:rsid w:val="00B4138B"/>
    <w:pPr>
      <w:spacing w:line="254" w:lineRule="auto"/>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8</Pages>
  <Words>2675</Words>
  <Characters>16051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Justyna Strączek</cp:lastModifiedBy>
  <cp:revision>51</cp:revision>
  <cp:lastPrinted>2017-12-01T11:41:00Z</cp:lastPrinted>
  <dcterms:created xsi:type="dcterms:W3CDTF">2016-10-31T09:13:00Z</dcterms:created>
  <dcterms:modified xsi:type="dcterms:W3CDTF">2022-12-09T10:32:00Z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